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0FA6" w14:textId="0FDEC1C5" w:rsidR="00964E81" w:rsidRPr="009D14E7" w:rsidRDefault="00891187">
      <w:pPr>
        <w:rPr>
          <w:rFonts w:ascii="Calibri" w:hAnsi="Calibri" w:cs="Calibri"/>
          <w:b/>
          <w:bCs/>
          <w:sz w:val="22"/>
          <w:szCs w:val="22"/>
        </w:rPr>
      </w:pPr>
      <w:r w:rsidRPr="009D14E7">
        <w:rPr>
          <w:rFonts w:ascii="Calibri" w:hAnsi="Calibri" w:cs="Calibri"/>
          <w:b/>
          <w:bCs/>
          <w:sz w:val="22"/>
          <w:szCs w:val="22"/>
        </w:rPr>
        <w:t xml:space="preserve">Verslag </w:t>
      </w:r>
      <w:r w:rsidR="00964E81" w:rsidRPr="009D14E7">
        <w:rPr>
          <w:rFonts w:ascii="Calibri" w:hAnsi="Calibri" w:cs="Calibri"/>
          <w:b/>
          <w:bCs/>
          <w:sz w:val="22"/>
          <w:szCs w:val="22"/>
        </w:rPr>
        <w:t xml:space="preserve">Jaarvergadering DC Steingood maandag 8 juni </w:t>
      </w:r>
      <w:r w:rsidRPr="009D14E7">
        <w:rPr>
          <w:rFonts w:ascii="Calibri" w:hAnsi="Calibri" w:cs="Calibri"/>
          <w:b/>
          <w:bCs/>
          <w:sz w:val="22"/>
          <w:szCs w:val="22"/>
        </w:rPr>
        <w:t>20</w:t>
      </w:r>
      <w:r w:rsidR="00964E81" w:rsidRPr="009D14E7">
        <w:rPr>
          <w:rFonts w:ascii="Calibri" w:hAnsi="Calibri" w:cs="Calibri"/>
          <w:b/>
          <w:bCs/>
          <w:sz w:val="22"/>
          <w:szCs w:val="22"/>
        </w:rPr>
        <w:t xml:space="preserve">26 </w:t>
      </w:r>
    </w:p>
    <w:p w14:paraId="3F2B9129" w14:textId="342F939E" w:rsidR="00F061F8" w:rsidRPr="009D14E7" w:rsidRDefault="00F061F8">
      <w:pPr>
        <w:rPr>
          <w:rFonts w:ascii="Calibri" w:hAnsi="Calibri" w:cs="Calibri"/>
          <w:b/>
          <w:bCs/>
          <w:sz w:val="22"/>
          <w:szCs w:val="22"/>
        </w:rPr>
      </w:pPr>
      <w:r w:rsidRPr="009D14E7">
        <w:rPr>
          <w:rFonts w:ascii="Calibri" w:hAnsi="Calibri" w:cs="Calibri"/>
          <w:b/>
          <w:bCs/>
          <w:sz w:val="22"/>
          <w:szCs w:val="22"/>
        </w:rPr>
        <w:t>Opening en terugblik door Martien Steeghs</w:t>
      </w:r>
    </w:p>
    <w:p w14:paraId="0DC953CD" w14:textId="525701B6" w:rsidR="0020567E" w:rsidRDefault="00423EF0" w:rsidP="00F061F8">
      <w:pPr>
        <w:rPr>
          <w:rFonts w:ascii="Calibri" w:hAnsi="Calibri" w:cs="Calibri"/>
          <w:sz w:val="22"/>
          <w:szCs w:val="22"/>
        </w:rPr>
      </w:pPr>
      <w:r w:rsidRPr="0020567E">
        <w:rPr>
          <w:rFonts w:ascii="Calibri" w:hAnsi="Calibri" w:cs="Calibri"/>
          <w:sz w:val="22"/>
          <w:szCs w:val="22"/>
        </w:rPr>
        <w:drawing>
          <wp:anchor distT="0" distB="0" distL="114300" distR="114300" simplePos="0" relativeHeight="251658240" behindDoc="0" locked="0" layoutInCell="1" allowOverlap="1" wp14:anchorId="23BAAAFF" wp14:editId="092EF0CF">
            <wp:simplePos x="0" y="0"/>
            <wp:positionH relativeFrom="margin">
              <wp:posOffset>4221480</wp:posOffset>
            </wp:positionH>
            <wp:positionV relativeFrom="paragraph">
              <wp:posOffset>242570</wp:posOffset>
            </wp:positionV>
            <wp:extent cx="2011680" cy="1089660"/>
            <wp:effectExtent l="0" t="0" r="7620" b="0"/>
            <wp:wrapSquare wrapText="bothSides"/>
            <wp:docPr id="1331999575" name="Afbeelding 2" descr="Business team work together, build growth graph 16962394 Vector Art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team work together, build growth graph 16962394 Vector Art at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1680"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4E81" w:rsidRPr="009D14E7">
        <w:rPr>
          <w:rFonts w:ascii="Calibri" w:hAnsi="Calibri" w:cs="Calibri"/>
          <w:b/>
          <w:bCs/>
          <w:sz w:val="22"/>
          <w:szCs w:val="22"/>
        </w:rPr>
        <w:t>Financiën</w:t>
      </w:r>
      <w:r w:rsidR="00964E81" w:rsidRPr="009D14E7">
        <w:rPr>
          <w:rFonts w:ascii="Calibri" w:hAnsi="Calibri" w:cs="Calibri"/>
          <w:b/>
          <w:bCs/>
          <w:sz w:val="22"/>
          <w:szCs w:val="22"/>
        </w:rPr>
        <w:br/>
      </w:r>
      <w:r w:rsidR="00964E81" w:rsidRPr="009D14E7">
        <w:rPr>
          <w:rFonts w:ascii="Calibri" w:hAnsi="Calibri" w:cs="Calibri"/>
          <w:sz w:val="22"/>
          <w:szCs w:val="22"/>
        </w:rPr>
        <w:t>Geen vragen</w:t>
      </w:r>
      <w:r w:rsidR="00EE7D3A" w:rsidRPr="009D14E7">
        <w:rPr>
          <w:rFonts w:ascii="Calibri" w:hAnsi="Calibri" w:cs="Calibri"/>
          <w:sz w:val="22"/>
          <w:szCs w:val="22"/>
        </w:rPr>
        <w:t xml:space="preserve"> over gepresenteerd financieel verslag</w:t>
      </w:r>
      <w:r w:rsidR="00964E81" w:rsidRPr="009D14E7">
        <w:rPr>
          <w:rFonts w:ascii="Calibri" w:hAnsi="Calibri" w:cs="Calibri"/>
          <w:sz w:val="22"/>
          <w:szCs w:val="22"/>
        </w:rPr>
        <w:br/>
      </w:r>
      <w:r w:rsidR="00EE7D3A" w:rsidRPr="009D14E7">
        <w:rPr>
          <w:rFonts w:ascii="Calibri" w:hAnsi="Calibri" w:cs="Calibri"/>
          <w:sz w:val="22"/>
          <w:szCs w:val="22"/>
        </w:rPr>
        <w:t>K</w:t>
      </w:r>
      <w:r w:rsidR="00964E81" w:rsidRPr="009D14E7">
        <w:rPr>
          <w:rFonts w:ascii="Calibri" w:hAnsi="Calibri" w:cs="Calibri"/>
          <w:sz w:val="22"/>
          <w:szCs w:val="22"/>
        </w:rPr>
        <w:t>ascontrole</w:t>
      </w:r>
      <w:r w:rsidR="00EE7D3A" w:rsidRPr="009D14E7">
        <w:rPr>
          <w:rFonts w:ascii="Calibri" w:hAnsi="Calibri" w:cs="Calibri"/>
          <w:sz w:val="22"/>
          <w:szCs w:val="22"/>
        </w:rPr>
        <w:t>commissie 2026:</w:t>
      </w:r>
      <w:r w:rsidR="00964E81" w:rsidRPr="009D14E7">
        <w:rPr>
          <w:rFonts w:ascii="Calibri" w:hAnsi="Calibri" w:cs="Calibri"/>
          <w:sz w:val="22"/>
          <w:szCs w:val="22"/>
        </w:rPr>
        <w:t xml:space="preserve"> Fred Peters en Jenneke</w:t>
      </w:r>
      <w:r w:rsidR="00EE7D3A" w:rsidRPr="009D14E7">
        <w:rPr>
          <w:rFonts w:ascii="Calibri" w:hAnsi="Calibri" w:cs="Calibri"/>
          <w:sz w:val="22"/>
          <w:szCs w:val="22"/>
        </w:rPr>
        <w:t xml:space="preserve"> Gommans</w:t>
      </w:r>
    </w:p>
    <w:p w14:paraId="5EDDB3B4" w14:textId="07676A6A" w:rsidR="0020567E" w:rsidRDefault="0020567E" w:rsidP="00F061F8">
      <w:pPr>
        <w:rPr>
          <w:rFonts w:ascii="Calibri" w:hAnsi="Calibri" w:cs="Calibri"/>
          <w:sz w:val="22"/>
          <w:szCs w:val="22"/>
        </w:rPr>
      </w:pPr>
      <w:r w:rsidRPr="0020567E">
        <w:rPr>
          <w:rFonts w:ascii="Calibri" w:hAnsi="Calibri" w:cs="Calibri"/>
          <w:sz w:val="22"/>
          <w:szCs w:val="22"/>
        </w:rPr>
        <w:t> </w:t>
      </w:r>
    </w:p>
    <w:p w14:paraId="679C5CCB" w14:textId="029612AC" w:rsidR="0020567E" w:rsidRDefault="0020567E" w:rsidP="00F061F8">
      <w:pPr>
        <w:rPr>
          <w:rFonts w:ascii="Calibri" w:hAnsi="Calibri" w:cs="Calibri"/>
          <w:b/>
          <w:bCs/>
          <w:sz w:val="22"/>
          <w:szCs w:val="22"/>
        </w:rPr>
      </w:pPr>
      <w:r w:rsidRPr="0020567E">
        <w:rPr>
          <w:rFonts w:ascii="Calibri" w:hAnsi="Calibri" w:cs="Calibri"/>
          <w:b/>
          <w:bCs/>
          <w:sz w:val="22"/>
          <w:szCs w:val="22"/>
        </w:rPr>
        <w:t>Verslag uit Werkgroepen</w:t>
      </w:r>
    </w:p>
    <w:p w14:paraId="19BBA3D8" w14:textId="135F6536" w:rsidR="0020567E" w:rsidRDefault="0020567E" w:rsidP="00F061F8">
      <w:pPr>
        <w:rPr>
          <w:rFonts w:ascii="Calibri" w:hAnsi="Calibri" w:cs="Calibri"/>
          <w:b/>
          <w:bCs/>
          <w:sz w:val="22"/>
          <w:szCs w:val="22"/>
        </w:rPr>
      </w:pPr>
      <w:r w:rsidRPr="0020567E">
        <w:rPr>
          <w:rFonts w:ascii="Calibri" w:hAnsi="Calibri" w:cs="Calibri"/>
          <w:sz w:val="22"/>
          <w:szCs w:val="22"/>
        </w:rPr>
        <w:drawing>
          <wp:anchor distT="0" distB="0" distL="114300" distR="114300" simplePos="0" relativeHeight="251662336" behindDoc="0" locked="0" layoutInCell="1" allowOverlap="1" wp14:anchorId="16E91A4E" wp14:editId="3CBE00DC">
            <wp:simplePos x="0" y="0"/>
            <wp:positionH relativeFrom="column">
              <wp:posOffset>3672205</wp:posOffset>
            </wp:positionH>
            <wp:positionV relativeFrom="paragraph">
              <wp:posOffset>1598295</wp:posOffset>
            </wp:positionV>
            <wp:extent cx="2594610" cy="1699260"/>
            <wp:effectExtent l="0" t="0" r="0" b="0"/>
            <wp:wrapSquare wrapText="bothSides"/>
            <wp:docPr id="25188646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4610" cy="1699260"/>
                    </a:xfrm>
                    <a:prstGeom prst="rect">
                      <a:avLst/>
                    </a:prstGeom>
                    <a:noFill/>
                    <a:ln>
                      <a:noFill/>
                    </a:ln>
                  </pic:spPr>
                </pic:pic>
              </a:graphicData>
            </a:graphic>
          </wp:anchor>
        </w:drawing>
      </w:r>
      <w:r w:rsidRPr="0020567E">
        <w:rPr>
          <w:rFonts w:ascii="Calibri" w:hAnsi="Calibri" w:cs="Calibri"/>
          <w:sz w:val="22"/>
          <w:szCs w:val="22"/>
        </w:rPr>
        <w:drawing>
          <wp:anchor distT="0" distB="0" distL="114300" distR="114300" simplePos="0" relativeHeight="251659264" behindDoc="0" locked="0" layoutInCell="1" allowOverlap="1" wp14:anchorId="084AA88C" wp14:editId="171D7853">
            <wp:simplePos x="0" y="0"/>
            <wp:positionH relativeFrom="margin">
              <wp:posOffset>4472305</wp:posOffset>
            </wp:positionH>
            <wp:positionV relativeFrom="paragraph">
              <wp:posOffset>4175125</wp:posOffset>
            </wp:positionV>
            <wp:extent cx="1493520" cy="1493520"/>
            <wp:effectExtent l="0" t="0" r="0" b="0"/>
            <wp:wrapSquare wrapText="bothSides"/>
            <wp:docPr id="79461365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3520" cy="1493520"/>
                    </a:xfrm>
                    <a:prstGeom prst="rect">
                      <a:avLst/>
                    </a:prstGeom>
                    <a:noFill/>
                    <a:ln>
                      <a:noFill/>
                    </a:ln>
                  </pic:spPr>
                </pic:pic>
              </a:graphicData>
            </a:graphic>
          </wp:anchor>
        </w:drawing>
      </w:r>
      <w:r w:rsidR="00964E81" w:rsidRPr="009D14E7">
        <w:rPr>
          <w:rFonts w:ascii="Calibri" w:hAnsi="Calibri" w:cs="Calibri"/>
          <w:b/>
          <w:bCs/>
          <w:sz w:val="22"/>
          <w:szCs w:val="22"/>
        </w:rPr>
        <w:t>Wonen in Beringe</w:t>
      </w:r>
      <w:r w:rsidR="00891187" w:rsidRPr="009D14E7">
        <w:rPr>
          <w:rFonts w:ascii="Calibri" w:hAnsi="Calibri" w:cs="Calibri"/>
          <w:b/>
          <w:bCs/>
          <w:sz w:val="22"/>
          <w:szCs w:val="22"/>
        </w:rPr>
        <w:t>:</w:t>
      </w:r>
      <w:r w:rsidR="00964E81" w:rsidRPr="009D14E7">
        <w:rPr>
          <w:rFonts w:ascii="Calibri" w:hAnsi="Calibri" w:cs="Calibri"/>
          <w:b/>
          <w:bCs/>
          <w:sz w:val="22"/>
          <w:szCs w:val="22"/>
        </w:rPr>
        <w:br/>
      </w:r>
      <w:r w:rsidR="00891187" w:rsidRPr="009D14E7">
        <w:rPr>
          <w:rFonts w:ascii="Calibri" w:hAnsi="Calibri" w:cs="Calibri"/>
          <w:sz w:val="22"/>
          <w:szCs w:val="22"/>
        </w:rPr>
        <w:t>E</w:t>
      </w:r>
      <w:r w:rsidR="00964E81" w:rsidRPr="009D14E7">
        <w:rPr>
          <w:rFonts w:ascii="Calibri" w:hAnsi="Calibri" w:cs="Calibri"/>
          <w:sz w:val="22"/>
          <w:szCs w:val="22"/>
        </w:rPr>
        <w:t>en update gegeven door Eric Theunissen over Nelisveld. De belangrijkste punten:</w:t>
      </w:r>
      <w:r w:rsidR="00F061F8" w:rsidRPr="009D14E7">
        <w:rPr>
          <w:rFonts w:ascii="Calibri" w:hAnsi="Calibri" w:cs="Calibri"/>
          <w:sz w:val="22"/>
          <w:szCs w:val="22"/>
        </w:rPr>
        <w:t xml:space="preserve"> </w:t>
      </w:r>
      <w:r w:rsidR="00964E81" w:rsidRPr="009D14E7">
        <w:rPr>
          <w:rFonts w:ascii="Calibri" w:hAnsi="Calibri" w:cs="Calibri"/>
          <w:sz w:val="22"/>
          <w:szCs w:val="22"/>
        </w:rPr>
        <w:t>Het volledige ontwerpplan is door de gemeente definitief vastgesteld, waardoor er geen vertragingen meer kunnen ontstaan in dit traject.</w:t>
      </w:r>
      <w:r w:rsidR="009D14E7">
        <w:rPr>
          <w:rFonts w:ascii="Calibri" w:hAnsi="Calibri" w:cs="Calibri"/>
          <w:sz w:val="22"/>
          <w:szCs w:val="22"/>
        </w:rPr>
        <w:t xml:space="preserve"> </w:t>
      </w:r>
      <w:r w:rsidR="00964E81" w:rsidRPr="009D14E7">
        <w:rPr>
          <w:rFonts w:ascii="Calibri" w:hAnsi="Calibri" w:cs="Calibri"/>
          <w:sz w:val="22"/>
          <w:szCs w:val="22"/>
        </w:rPr>
        <w:t>De architecten zijn klaar met de ontwerptekeningen en werken nu aan de werktekeningen voor aannemer Janssen Bouw.</w:t>
      </w:r>
      <w:r w:rsidR="00F061F8" w:rsidRPr="009D14E7">
        <w:rPr>
          <w:rFonts w:ascii="Calibri" w:hAnsi="Calibri" w:cs="Calibri"/>
          <w:sz w:val="22"/>
          <w:szCs w:val="22"/>
        </w:rPr>
        <w:br/>
      </w:r>
      <w:r w:rsidR="00964E81" w:rsidRPr="009D14E7">
        <w:rPr>
          <w:rFonts w:ascii="Calibri" w:hAnsi="Calibri" w:cs="Calibri"/>
          <w:sz w:val="22"/>
          <w:szCs w:val="22"/>
        </w:rPr>
        <w:t>De CPO</w:t>
      </w:r>
      <w:r w:rsidR="00964E81" w:rsidRPr="009D14E7">
        <w:rPr>
          <w:rFonts w:ascii="Cambria Math" w:hAnsi="Cambria Math" w:cs="Cambria Math"/>
          <w:sz w:val="22"/>
          <w:szCs w:val="22"/>
        </w:rPr>
        <w:t>‑</w:t>
      </w:r>
      <w:r w:rsidR="00964E81" w:rsidRPr="009D14E7">
        <w:rPr>
          <w:rFonts w:ascii="Calibri" w:hAnsi="Calibri" w:cs="Calibri"/>
          <w:sz w:val="22"/>
          <w:szCs w:val="22"/>
        </w:rPr>
        <w:t>leden onderzoeken en bekijken samen met de gemeente de mogelijkheid voor een gemeenschappelijke warmtebron voor alle woningen.</w:t>
      </w:r>
      <w:r w:rsidR="00F061F8" w:rsidRPr="009D14E7">
        <w:rPr>
          <w:rFonts w:ascii="Calibri" w:hAnsi="Calibri" w:cs="Calibri"/>
          <w:sz w:val="22"/>
          <w:szCs w:val="22"/>
        </w:rPr>
        <w:br/>
      </w:r>
      <w:r w:rsidR="00964E81" w:rsidRPr="009D14E7">
        <w:rPr>
          <w:rFonts w:ascii="Calibri" w:hAnsi="Calibri" w:cs="Calibri"/>
          <w:sz w:val="22"/>
          <w:szCs w:val="22"/>
        </w:rPr>
        <w:t>De planning voor de uitvoering:</w:t>
      </w:r>
      <w:r w:rsidR="009D14E7">
        <w:rPr>
          <w:rFonts w:ascii="Calibri" w:hAnsi="Calibri" w:cs="Calibri"/>
          <w:sz w:val="22"/>
          <w:szCs w:val="22"/>
        </w:rPr>
        <w:t xml:space="preserve"> </w:t>
      </w:r>
      <w:r w:rsidR="00964E81" w:rsidRPr="009D14E7">
        <w:rPr>
          <w:rFonts w:ascii="Calibri" w:hAnsi="Calibri" w:cs="Calibri"/>
          <w:sz w:val="22"/>
          <w:szCs w:val="22"/>
        </w:rPr>
        <w:t>Bouwrijp maken: week na de bouwvak</w:t>
      </w:r>
      <w:r w:rsidR="00F061F8" w:rsidRPr="009D14E7">
        <w:rPr>
          <w:rFonts w:ascii="Calibri" w:hAnsi="Calibri" w:cs="Calibri"/>
          <w:sz w:val="22"/>
          <w:szCs w:val="22"/>
        </w:rPr>
        <w:br/>
      </w:r>
      <w:r w:rsidR="009D14E7" w:rsidRPr="009D14E7">
        <w:rPr>
          <w:rFonts w:ascii="Calibri" w:hAnsi="Calibri" w:cs="Calibri"/>
          <w:sz w:val="22"/>
          <w:szCs w:val="22"/>
        </w:rPr>
        <w:t>Plaatsen bouwbord: 21 augustus</w:t>
      </w:r>
      <w:r w:rsidR="009D14E7">
        <w:rPr>
          <w:rFonts w:ascii="Calibri" w:hAnsi="Calibri" w:cs="Calibri"/>
          <w:sz w:val="22"/>
          <w:szCs w:val="22"/>
        </w:rPr>
        <w:t>.</w:t>
      </w:r>
      <w:r w:rsidR="009D14E7" w:rsidRPr="009D14E7">
        <w:rPr>
          <w:rFonts w:ascii="Calibri" w:hAnsi="Calibri" w:cs="Calibri"/>
          <w:sz w:val="22"/>
          <w:szCs w:val="22"/>
        </w:rPr>
        <w:t xml:space="preserve"> </w:t>
      </w:r>
      <w:r w:rsidR="00964E81" w:rsidRPr="009D14E7">
        <w:rPr>
          <w:rFonts w:ascii="Calibri" w:hAnsi="Calibri" w:cs="Calibri"/>
          <w:sz w:val="22"/>
          <w:szCs w:val="22"/>
        </w:rPr>
        <w:t>Start nutsvoorzieningen: 7 september</w:t>
      </w:r>
      <w:r w:rsidR="00F061F8" w:rsidRPr="009D14E7">
        <w:rPr>
          <w:rFonts w:ascii="Calibri" w:hAnsi="Calibri" w:cs="Calibri"/>
          <w:sz w:val="22"/>
          <w:szCs w:val="22"/>
        </w:rPr>
        <w:br/>
      </w:r>
      <w:r w:rsidR="00964E81" w:rsidRPr="009D14E7">
        <w:rPr>
          <w:rFonts w:ascii="Calibri" w:hAnsi="Calibri" w:cs="Calibri"/>
          <w:sz w:val="22"/>
          <w:szCs w:val="22"/>
        </w:rPr>
        <w:t>Afronding werkzaamheden</w:t>
      </w:r>
      <w:r w:rsidR="00F061F8" w:rsidRPr="009D14E7">
        <w:rPr>
          <w:rFonts w:ascii="Calibri" w:hAnsi="Calibri" w:cs="Calibri"/>
          <w:sz w:val="22"/>
          <w:szCs w:val="22"/>
        </w:rPr>
        <w:t xml:space="preserve"> infra en nutsvoorzieningen ca</w:t>
      </w:r>
      <w:r w:rsidR="009D14E7">
        <w:rPr>
          <w:rFonts w:ascii="Calibri" w:hAnsi="Calibri" w:cs="Calibri"/>
          <w:sz w:val="22"/>
          <w:szCs w:val="22"/>
        </w:rPr>
        <w:t xml:space="preserve">. </w:t>
      </w:r>
      <w:r w:rsidR="00964E81" w:rsidRPr="009D14E7">
        <w:rPr>
          <w:rFonts w:ascii="Calibri" w:hAnsi="Calibri" w:cs="Calibri"/>
          <w:sz w:val="22"/>
          <w:szCs w:val="22"/>
        </w:rPr>
        <w:t>1 oktober</w:t>
      </w:r>
      <w:r w:rsidR="00F061F8" w:rsidRPr="009D14E7">
        <w:rPr>
          <w:rFonts w:ascii="Calibri" w:hAnsi="Calibri" w:cs="Calibri"/>
          <w:sz w:val="22"/>
          <w:szCs w:val="22"/>
        </w:rPr>
        <w:br/>
      </w:r>
      <w:r w:rsidR="00964E81" w:rsidRPr="009D14E7">
        <w:rPr>
          <w:rFonts w:ascii="Calibri" w:hAnsi="Calibri" w:cs="Calibri"/>
          <w:sz w:val="22"/>
          <w:szCs w:val="22"/>
        </w:rPr>
        <w:t>Start bouw: nog niet definitief vastgesteld.</w:t>
      </w:r>
      <w:r w:rsidR="00F061F8" w:rsidRPr="009D14E7">
        <w:rPr>
          <w:rFonts w:ascii="Calibri" w:hAnsi="Calibri" w:cs="Calibri"/>
          <w:sz w:val="22"/>
          <w:szCs w:val="22"/>
        </w:rPr>
        <w:br/>
      </w:r>
      <w:r w:rsidR="00964E81" w:rsidRPr="009D14E7">
        <w:rPr>
          <w:rFonts w:ascii="Calibri" w:hAnsi="Calibri" w:cs="Calibri"/>
          <w:sz w:val="22"/>
          <w:szCs w:val="22"/>
        </w:rPr>
        <w:t xml:space="preserve">Straatnamen zijn in beeld: Peelstraat, </w:t>
      </w:r>
      <w:proofErr w:type="spellStart"/>
      <w:r w:rsidR="00964E81" w:rsidRPr="009D14E7">
        <w:rPr>
          <w:rFonts w:ascii="Calibri" w:hAnsi="Calibri" w:cs="Calibri"/>
          <w:sz w:val="22"/>
          <w:szCs w:val="22"/>
        </w:rPr>
        <w:t>Kampweg</w:t>
      </w:r>
      <w:proofErr w:type="spellEnd"/>
      <w:r w:rsidR="00964E81" w:rsidRPr="009D14E7">
        <w:rPr>
          <w:rFonts w:ascii="Calibri" w:hAnsi="Calibri" w:cs="Calibri"/>
          <w:sz w:val="22"/>
          <w:szCs w:val="22"/>
        </w:rPr>
        <w:t xml:space="preserve"> en Nelisveld.</w:t>
      </w:r>
      <w:r w:rsidR="00F061F8" w:rsidRPr="009D14E7">
        <w:rPr>
          <w:rFonts w:ascii="Calibri" w:hAnsi="Calibri" w:cs="Calibri"/>
          <w:sz w:val="22"/>
          <w:szCs w:val="22"/>
        </w:rPr>
        <w:br/>
        <w:t xml:space="preserve">De plannen </w:t>
      </w:r>
      <w:proofErr w:type="spellStart"/>
      <w:r w:rsidR="009D14E7">
        <w:rPr>
          <w:rFonts w:ascii="Calibri" w:hAnsi="Calibri" w:cs="Calibri"/>
          <w:sz w:val="22"/>
          <w:szCs w:val="22"/>
        </w:rPr>
        <w:t>ivm</w:t>
      </w:r>
      <w:proofErr w:type="spellEnd"/>
      <w:r w:rsidR="009D14E7">
        <w:rPr>
          <w:rFonts w:ascii="Calibri" w:hAnsi="Calibri" w:cs="Calibri"/>
          <w:sz w:val="22"/>
          <w:szCs w:val="22"/>
        </w:rPr>
        <w:t xml:space="preserve"> </w:t>
      </w:r>
      <w:r w:rsidR="00F061F8" w:rsidRPr="009D14E7">
        <w:rPr>
          <w:rFonts w:ascii="Calibri" w:hAnsi="Calibri" w:cs="Calibri"/>
          <w:sz w:val="22"/>
          <w:szCs w:val="22"/>
        </w:rPr>
        <w:t>bouwen van</w:t>
      </w:r>
      <w:r w:rsidR="00EE7D3A" w:rsidRPr="009D14E7">
        <w:rPr>
          <w:rFonts w:ascii="Calibri" w:hAnsi="Calibri" w:cs="Calibri"/>
          <w:sz w:val="22"/>
          <w:szCs w:val="22"/>
        </w:rPr>
        <w:t xml:space="preserve"> huurwoningen</w:t>
      </w:r>
      <w:r w:rsidR="00964E81" w:rsidRPr="009D14E7">
        <w:rPr>
          <w:rFonts w:ascii="Calibri" w:hAnsi="Calibri" w:cs="Calibri"/>
          <w:sz w:val="22"/>
          <w:szCs w:val="22"/>
        </w:rPr>
        <w:t xml:space="preserve"> zit in de afrondende fase</w:t>
      </w:r>
      <w:r w:rsidR="00F061F8" w:rsidRPr="009D14E7">
        <w:rPr>
          <w:rFonts w:ascii="Calibri" w:hAnsi="Calibri" w:cs="Calibri"/>
          <w:sz w:val="22"/>
          <w:szCs w:val="22"/>
        </w:rPr>
        <w:t xml:space="preserve"> </w:t>
      </w:r>
      <w:r w:rsidR="00F061F8" w:rsidRPr="009D14E7">
        <w:rPr>
          <w:rFonts w:ascii="Calibri" w:hAnsi="Calibri" w:cs="Calibri"/>
          <w:sz w:val="22"/>
          <w:szCs w:val="22"/>
        </w:rPr>
        <w:br/>
      </w:r>
      <w:r w:rsidR="00964E81" w:rsidRPr="009D14E7">
        <w:rPr>
          <w:rFonts w:ascii="Calibri" w:hAnsi="Calibri" w:cs="Calibri"/>
          <w:sz w:val="22"/>
          <w:szCs w:val="22"/>
        </w:rPr>
        <w:t>De gemeente publiceert voortgangsupdates op haar website.</w:t>
      </w:r>
      <w:r>
        <w:rPr>
          <w:rFonts w:ascii="Calibri" w:hAnsi="Calibri" w:cs="Calibri"/>
          <w:sz w:val="22"/>
          <w:szCs w:val="22"/>
        </w:rPr>
        <w:br/>
      </w:r>
      <w:r w:rsidRPr="0020567E">
        <w:rPr>
          <w:rFonts w:ascii="Calibri" w:hAnsi="Calibri" w:cs="Calibri"/>
          <w:sz w:val="22"/>
          <w:szCs w:val="22"/>
        </w:rPr>
        <w:t> </w:t>
      </w:r>
      <w:r w:rsidR="00964E81" w:rsidRPr="009D14E7">
        <w:rPr>
          <w:rFonts w:ascii="Calibri" w:hAnsi="Calibri" w:cs="Calibri"/>
          <w:sz w:val="22"/>
          <w:szCs w:val="22"/>
        </w:rPr>
        <w:br/>
      </w:r>
      <w:r w:rsidR="00964E81" w:rsidRPr="009D14E7">
        <w:rPr>
          <w:rFonts w:ascii="Calibri" w:hAnsi="Calibri" w:cs="Calibri"/>
          <w:sz w:val="22"/>
          <w:szCs w:val="22"/>
        </w:rPr>
        <w:br/>
      </w:r>
      <w:r w:rsidR="00964E81" w:rsidRPr="009D14E7">
        <w:rPr>
          <w:rFonts w:ascii="Calibri" w:hAnsi="Calibri" w:cs="Calibri"/>
          <w:b/>
          <w:bCs/>
          <w:sz w:val="22"/>
          <w:szCs w:val="22"/>
        </w:rPr>
        <w:t>Uurwerk kerktoren (Frits Verstappen)</w:t>
      </w:r>
      <w:r w:rsidR="00A35766" w:rsidRPr="009D14E7">
        <w:rPr>
          <w:rFonts w:ascii="Calibri" w:hAnsi="Calibri" w:cs="Calibri"/>
          <w:sz w:val="22"/>
          <w:szCs w:val="22"/>
        </w:rPr>
        <w:br/>
      </w:r>
      <w:r w:rsidR="000A6628" w:rsidRPr="009D14E7">
        <w:rPr>
          <w:rFonts w:ascii="Calibri" w:hAnsi="Calibri" w:cs="Calibri"/>
          <w:sz w:val="22"/>
          <w:szCs w:val="22"/>
        </w:rPr>
        <w:t xml:space="preserve">Iedereen heeft gezien dat het uurwerk er af is gehaald dit </w:t>
      </w:r>
      <w:proofErr w:type="spellStart"/>
      <w:r w:rsidR="000A6628" w:rsidRPr="009D14E7">
        <w:rPr>
          <w:rFonts w:ascii="Calibri" w:hAnsi="Calibri" w:cs="Calibri"/>
          <w:sz w:val="22"/>
          <w:szCs w:val="22"/>
        </w:rPr>
        <w:t>ivm</w:t>
      </w:r>
      <w:proofErr w:type="spellEnd"/>
      <w:r w:rsidR="000A6628" w:rsidRPr="009D14E7">
        <w:rPr>
          <w:rFonts w:ascii="Calibri" w:hAnsi="Calibri" w:cs="Calibri"/>
          <w:sz w:val="22"/>
          <w:szCs w:val="22"/>
        </w:rPr>
        <w:t xml:space="preserve"> renovatie van het geheel.</w:t>
      </w:r>
      <w:r w:rsidR="000A6628" w:rsidRPr="009D14E7">
        <w:rPr>
          <w:rFonts w:ascii="Calibri" w:hAnsi="Calibri" w:cs="Calibri"/>
          <w:sz w:val="22"/>
          <w:szCs w:val="22"/>
        </w:rPr>
        <w:br/>
        <w:t>In het eerste plan was het ook de bedoeling dat het automatisch luiden en renovatie van de klokken meegenomen zou</w:t>
      </w:r>
      <w:r w:rsidR="00891187" w:rsidRPr="009D14E7">
        <w:rPr>
          <w:rFonts w:ascii="Calibri" w:hAnsi="Calibri" w:cs="Calibri"/>
          <w:sz w:val="22"/>
          <w:szCs w:val="22"/>
        </w:rPr>
        <w:t>den</w:t>
      </w:r>
      <w:r w:rsidR="000A6628" w:rsidRPr="009D14E7">
        <w:rPr>
          <w:rFonts w:ascii="Calibri" w:hAnsi="Calibri" w:cs="Calibri"/>
          <w:sz w:val="22"/>
          <w:szCs w:val="22"/>
        </w:rPr>
        <w:t xml:space="preserve"> worden, echter doordat er in de toekomst hoogstwaarschijnlijk een andere invulling van de kerk eraan z</w:t>
      </w:r>
      <w:r w:rsidR="00891187" w:rsidRPr="009D14E7">
        <w:rPr>
          <w:rFonts w:ascii="Calibri" w:hAnsi="Calibri" w:cs="Calibri"/>
          <w:sz w:val="22"/>
          <w:szCs w:val="22"/>
        </w:rPr>
        <w:t xml:space="preserve">it te </w:t>
      </w:r>
      <w:r w:rsidR="000A6628" w:rsidRPr="009D14E7">
        <w:rPr>
          <w:rFonts w:ascii="Calibri" w:hAnsi="Calibri" w:cs="Calibri"/>
          <w:sz w:val="22"/>
          <w:szCs w:val="22"/>
        </w:rPr>
        <w:t xml:space="preserve">komen gaat dat niet door. Ook </w:t>
      </w:r>
      <w:proofErr w:type="spellStart"/>
      <w:r w:rsidR="000A6628" w:rsidRPr="009D14E7">
        <w:rPr>
          <w:rFonts w:ascii="Calibri" w:hAnsi="Calibri" w:cs="Calibri"/>
          <w:sz w:val="22"/>
          <w:szCs w:val="22"/>
        </w:rPr>
        <w:t>ivm</w:t>
      </w:r>
      <w:proofErr w:type="spellEnd"/>
      <w:r w:rsidR="000A6628" w:rsidRPr="009D14E7">
        <w:rPr>
          <w:rFonts w:ascii="Calibri" w:hAnsi="Calibri" w:cs="Calibri"/>
          <w:sz w:val="22"/>
          <w:szCs w:val="22"/>
        </w:rPr>
        <w:t xml:space="preserve"> de financiering is dit beter aangezien de kosten van de uurwerken nog niet eens betaald kunnen worden uit de huidige bijdrages van RABO, Beringse mensen en Kerkbestuur St. Vincentius. Dorpscooperatie heeft zich garant gesteld zodat de vrijwilligers </w:t>
      </w:r>
      <w:r w:rsidR="00F061F8" w:rsidRPr="009D14E7">
        <w:rPr>
          <w:rFonts w:ascii="Calibri" w:hAnsi="Calibri" w:cs="Calibri"/>
          <w:sz w:val="22"/>
          <w:szCs w:val="22"/>
        </w:rPr>
        <w:t xml:space="preserve">samen met bedrijf Eijsbouts </w:t>
      </w:r>
      <w:r w:rsidR="000A6628" w:rsidRPr="009D14E7">
        <w:rPr>
          <w:rFonts w:ascii="Calibri" w:hAnsi="Calibri" w:cs="Calibri"/>
          <w:sz w:val="22"/>
          <w:szCs w:val="22"/>
        </w:rPr>
        <w:t xml:space="preserve">kunnen beginnen voordat de offertes verlopen en alles nóg duurder wordt. </w:t>
      </w:r>
      <w:proofErr w:type="spellStart"/>
      <w:r w:rsidR="000A6628" w:rsidRPr="009D14E7">
        <w:rPr>
          <w:rFonts w:ascii="Calibri" w:hAnsi="Calibri" w:cs="Calibri"/>
          <w:sz w:val="22"/>
          <w:szCs w:val="22"/>
        </w:rPr>
        <w:t>Crowd</w:t>
      </w:r>
      <w:proofErr w:type="spellEnd"/>
      <w:r w:rsidR="000A6628" w:rsidRPr="009D14E7">
        <w:rPr>
          <w:rFonts w:ascii="Calibri" w:hAnsi="Calibri" w:cs="Calibri"/>
          <w:sz w:val="22"/>
          <w:szCs w:val="22"/>
        </w:rPr>
        <w:t xml:space="preserve"> </w:t>
      </w:r>
      <w:proofErr w:type="spellStart"/>
      <w:r w:rsidR="000A6628" w:rsidRPr="009D14E7">
        <w:rPr>
          <w:rFonts w:ascii="Calibri" w:hAnsi="Calibri" w:cs="Calibri"/>
          <w:sz w:val="22"/>
          <w:szCs w:val="22"/>
        </w:rPr>
        <w:t>Funding</w:t>
      </w:r>
      <w:proofErr w:type="spellEnd"/>
      <w:r w:rsidR="000A6628" w:rsidRPr="009D14E7">
        <w:rPr>
          <w:rFonts w:ascii="Calibri" w:hAnsi="Calibri" w:cs="Calibri"/>
          <w:sz w:val="22"/>
          <w:szCs w:val="22"/>
        </w:rPr>
        <w:t>, fondswerving en sponsors zoeken gaan dus onverminderd voort.</w:t>
      </w:r>
      <w:r w:rsidRPr="0020567E">
        <w:t xml:space="preserve"> </w:t>
      </w:r>
      <w:r w:rsidRPr="0020567E">
        <w:rPr>
          <w:rFonts w:ascii="Calibri" w:hAnsi="Calibri" w:cs="Calibri"/>
          <w:sz w:val="22"/>
          <w:szCs w:val="22"/>
        </w:rPr>
        <w:t> </w:t>
      </w:r>
    </w:p>
    <w:p w14:paraId="0AB75ACA" w14:textId="36814EDF" w:rsidR="00964E81" w:rsidRPr="009D14E7" w:rsidRDefault="00A35766" w:rsidP="00F061F8">
      <w:pPr>
        <w:rPr>
          <w:rFonts w:ascii="Calibri" w:hAnsi="Calibri" w:cs="Calibri"/>
          <w:sz w:val="22"/>
          <w:szCs w:val="22"/>
        </w:rPr>
      </w:pPr>
      <w:r w:rsidRPr="009D14E7">
        <w:rPr>
          <w:rFonts w:ascii="Calibri" w:hAnsi="Calibri" w:cs="Calibri"/>
          <w:b/>
          <w:bCs/>
          <w:sz w:val="22"/>
          <w:szCs w:val="22"/>
        </w:rPr>
        <w:t>Beringe Veilig (Peter van Horen)</w:t>
      </w:r>
      <w:r w:rsidR="00F061F8" w:rsidRPr="009D14E7">
        <w:rPr>
          <w:rFonts w:ascii="Calibri" w:hAnsi="Calibri" w:cs="Calibri"/>
          <w:sz w:val="22"/>
          <w:szCs w:val="22"/>
        </w:rPr>
        <w:br/>
      </w:r>
      <w:r w:rsidRPr="009D14E7">
        <w:rPr>
          <w:rFonts w:ascii="Calibri" w:hAnsi="Calibri" w:cs="Calibri"/>
          <w:sz w:val="22"/>
          <w:szCs w:val="22"/>
        </w:rPr>
        <w:t>Peter benoemt dat er verschil zit in individuele knelpunten en zaken die meerdere inwoners bettreffen. Op dat laatste wordt door de werkgroep ingezet.</w:t>
      </w:r>
      <w:r w:rsidRPr="009D14E7">
        <w:rPr>
          <w:rFonts w:ascii="Calibri" w:hAnsi="Calibri" w:cs="Calibri"/>
          <w:sz w:val="22"/>
          <w:szCs w:val="22"/>
        </w:rPr>
        <w:br/>
        <w:t xml:space="preserve">Voor veel zaken </w:t>
      </w:r>
      <w:r w:rsidR="00BD5AEF" w:rsidRPr="009D14E7">
        <w:rPr>
          <w:rFonts w:ascii="Calibri" w:hAnsi="Calibri" w:cs="Calibri"/>
          <w:sz w:val="22"/>
          <w:szCs w:val="22"/>
        </w:rPr>
        <w:t>wordt verwezen,</w:t>
      </w:r>
      <w:r w:rsidRPr="009D14E7">
        <w:rPr>
          <w:rFonts w:ascii="Calibri" w:hAnsi="Calibri" w:cs="Calibri"/>
          <w:sz w:val="22"/>
          <w:szCs w:val="22"/>
        </w:rPr>
        <w:t xml:space="preserve"> juist</w:t>
      </w:r>
      <w:r w:rsidR="00BD5AEF" w:rsidRPr="009D14E7">
        <w:rPr>
          <w:rFonts w:ascii="Calibri" w:hAnsi="Calibri" w:cs="Calibri"/>
          <w:sz w:val="22"/>
          <w:szCs w:val="22"/>
        </w:rPr>
        <w:t>,</w:t>
      </w:r>
      <w:r w:rsidRPr="009D14E7">
        <w:rPr>
          <w:rFonts w:ascii="Calibri" w:hAnsi="Calibri" w:cs="Calibri"/>
          <w:sz w:val="22"/>
          <w:szCs w:val="22"/>
        </w:rPr>
        <w:t xml:space="preserve"> naar de </w:t>
      </w:r>
      <w:proofErr w:type="spellStart"/>
      <w:r w:rsidRPr="009D14E7">
        <w:rPr>
          <w:rFonts w:ascii="Calibri" w:hAnsi="Calibri" w:cs="Calibri"/>
          <w:sz w:val="22"/>
          <w:szCs w:val="22"/>
        </w:rPr>
        <w:t>BuitenBeter</w:t>
      </w:r>
      <w:proofErr w:type="spellEnd"/>
      <w:r w:rsidRPr="009D14E7">
        <w:rPr>
          <w:rFonts w:ascii="Calibri" w:hAnsi="Calibri" w:cs="Calibri"/>
          <w:sz w:val="22"/>
          <w:szCs w:val="22"/>
        </w:rPr>
        <w:t xml:space="preserve"> app waarmee zaken gemeld kunnen worden bij de gemeente. Binnen de gemeente werkt de inzet van de </w:t>
      </w:r>
      <w:proofErr w:type="spellStart"/>
      <w:r w:rsidRPr="009D14E7">
        <w:rPr>
          <w:rFonts w:ascii="Calibri" w:hAnsi="Calibri" w:cs="Calibri"/>
          <w:sz w:val="22"/>
          <w:szCs w:val="22"/>
        </w:rPr>
        <w:t>BOA</w:t>
      </w:r>
      <w:r w:rsidR="00891187" w:rsidRPr="009D14E7">
        <w:rPr>
          <w:rFonts w:ascii="Calibri" w:hAnsi="Calibri" w:cs="Calibri"/>
          <w:sz w:val="22"/>
          <w:szCs w:val="22"/>
        </w:rPr>
        <w:t>’</w:t>
      </w:r>
      <w:r w:rsidRPr="009D14E7">
        <w:rPr>
          <w:rFonts w:ascii="Calibri" w:hAnsi="Calibri" w:cs="Calibri"/>
          <w:sz w:val="22"/>
          <w:szCs w:val="22"/>
        </w:rPr>
        <w:t>s</w:t>
      </w:r>
      <w:proofErr w:type="spellEnd"/>
      <w:r w:rsidRPr="009D14E7">
        <w:rPr>
          <w:rFonts w:ascii="Calibri" w:hAnsi="Calibri" w:cs="Calibri"/>
          <w:sz w:val="22"/>
          <w:szCs w:val="22"/>
        </w:rPr>
        <w:t xml:space="preserve"> </w:t>
      </w:r>
      <w:r w:rsidR="00891187" w:rsidRPr="009D14E7">
        <w:rPr>
          <w:rFonts w:ascii="Calibri" w:hAnsi="Calibri" w:cs="Calibri"/>
          <w:sz w:val="22"/>
          <w:szCs w:val="22"/>
        </w:rPr>
        <w:t>goed.</w:t>
      </w:r>
      <w:r w:rsidRPr="009D14E7">
        <w:rPr>
          <w:rFonts w:ascii="Calibri" w:hAnsi="Calibri" w:cs="Calibri"/>
          <w:sz w:val="22"/>
          <w:szCs w:val="22"/>
        </w:rPr>
        <w:br/>
      </w:r>
      <w:r w:rsidRPr="009D14E7">
        <w:rPr>
          <w:rFonts w:ascii="Calibri" w:hAnsi="Calibri" w:cs="Calibri"/>
          <w:sz w:val="22"/>
          <w:szCs w:val="22"/>
        </w:rPr>
        <w:lastRenderedPageBreak/>
        <w:t xml:space="preserve">Het plan is om dit jaar een ‘schouw’ te laten plaatsvinden en specifiek in het buitengebied. </w:t>
      </w:r>
      <w:r w:rsidR="00BD5AEF" w:rsidRPr="009D14E7">
        <w:rPr>
          <w:rFonts w:ascii="Calibri" w:hAnsi="Calibri" w:cs="Calibri"/>
          <w:sz w:val="22"/>
          <w:szCs w:val="22"/>
        </w:rPr>
        <w:t xml:space="preserve">Een oproep </w:t>
      </w:r>
      <w:r w:rsidRPr="009D14E7">
        <w:rPr>
          <w:rFonts w:ascii="Calibri" w:hAnsi="Calibri" w:cs="Calibri"/>
          <w:sz w:val="22"/>
          <w:szCs w:val="22"/>
        </w:rPr>
        <w:t>om zaken waar speciaal naar gekeken moet worden melden bij de werkgroep.</w:t>
      </w:r>
      <w:r w:rsidR="00A0784F" w:rsidRPr="009D14E7">
        <w:rPr>
          <w:rFonts w:ascii="Calibri" w:hAnsi="Calibri" w:cs="Calibri"/>
          <w:sz w:val="22"/>
          <w:szCs w:val="22"/>
        </w:rPr>
        <w:br/>
        <w:t>-Verde</w:t>
      </w:r>
      <w:r w:rsidR="00891187" w:rsidRPr="009D14E7">
        <w:rPr>
          <w:rFonts w:ascii="Calibri" w:hAnsi="Calibri" w:cs="Calibri"/>
          <w:sz w:val="22"/>
          <w:szCs w:val="22"/>
        </w:rPr>
        <w:t>r is d</w:t>
      </w:r>
      <w:r w:rsidR="00BD5AEF" w:rsidRPr="009D14E7">
        <w:rPr>
          <w:rFonts w:ascii="Calibri" w:hAnsi="Calibri" w:cs="Calibri"/>
          <w:sz w:val="22"/>
          <w:szCs w:val="22"/>
        </w:rPr>
        <w:t>e werkgroep</w:t>
      </w:r>
      <w:r w:rsidR="00A0784F" w:rsidRPr="009D14E7">
        <w:rPr>
          <w:rFonts w:ascii="Calibri" w:hAnsi="Calibri" w:cs="Calibri"/>
          <w:sz w:val="22"/>
          <w:szCs w:val="22"/>
        </w:rPr>
        <w:t xml:space="preserve"> bezig is met het vormen van een Noodsteunpunt (NSP) voor het geval zich ernstige calamiteiten voordoen. Overigens moet je dit niet verwarren met een opvanglocatie, maar wel als communicatieve plek. Men denkt hierbij natuurlijk aan de Wieksjlaag. Men denkt na over en werkt aan de uitdagingen die er zijn als er bijvoorbeeld sprake is van langdurige stroomuitval en uitval van de gebruikelijke communicatiekanalen.</w:t>
      </w:r>
    </w:p>
    <w:p w14:paraId="63ECD715" w14:textId="30297031" w:rsidR="002952D2" w:rsidRPr="009D14E7" w:rsidRDefault="009D1A23" w:rsidP="00964E81">
      <w:pPr>
        <w:rPr>
          <w:rFonts w:ascii="Calibri" w:hAnsi="Calibri" w:cs="Calibri"/>
          <w:sz w:val="22"/>
          <w:szCs w:val="22"/>
        </w:rPr>
      </w:pPr>
      <w:r w:rsidRPr="009D14E7">
        <w:rPr>
          <w:rFonts w:ascii="Calibri" w:hAnsi="Calibri" w:cs="Calibri"/>
          <w:b/>
          <w:bCs/>
          <w:sz w:val="22"/>
          <w:szCs w:val="22"/>
        </w:rPr>
        <w:t>Welzijn etc..</w:t>
      </w:r>
      <w:r w:rsidRPr="009D14E7">
        <w:rPr>
          <w:rFonts w:ascii="Calibri" w:hAnsi="Calibri" w:cs="Calibri"/>
          <w:sz w:val="22"/>
          <w:szCs w:val="22"/>
        </w:rPr>
        <w:br/>
        <w:t xml:space="preserve">Dorpsondersteuner Jacqueline Schers vertelt </w:t>
      </w:r>
      <w:r w:rsidR="00BD5AEF" w:rsidRPr="009D14E7">
        <w:rPr>
          <w:rFonts w:ascii="Calibri" w:hAnsi="Calibri" w:cs="Calibri"/>
          <w:sz w:val="22"/>
          <w:szCs w:val="22"/>
        </w:rPr>
        <w:t>o</w:t>
      </w:r>
      <w:r w:rsidRPr="009D14E7">
        <w:rPr>
          <w:rFonts w:ascii="Calibri" w:hAnsi="Calibri" w:cs="Calibri"/>
          <w:sz w:val="22"/>
          <w:szCs w:val="22"/>
        </w:rPr>
        <w:t xml:space="preserve">.a. over de Sociale Gids die regelmatig een update krijgt. Deze wordt aan cliënten voor Huishoudelijk Hulp en nieuwe inwoners uitgereikt, </w:t>
      </w:r>
      <w:r w:rsidR="00711B31" w:rsidRPr="009D14E7">
        <w:rPr>
          <w:rFonts w:ascii="Calibri" w:hAnsi="Calibri" w:cs="Calibri"/>
          <w:sz w:val="22"/>
          <w:szCs w:val="22"/>
        </w:rPr>
        <w:t>en</w:t>
      </w:r>
      <w:r w:rsidRPr="009D14E7">
        <w:rPr>
          <w:rFonts w:ascii="Calibri" w:hAnsi="Calibri" w:cs="Calibri"/>
          <w:sz w:val="22"/>
          <w:szCs w:val="22"/>
        </w:rPr>
        <w:t xml:space="preserve"> staat ook op de website van Steingood.</w:t>
      </w:r>
      <w:r w:rsidRPr="009D14E7">
        <w:rPr>
          <w:rFonts w:ascii="Calibri" w:hAnsi="Calibri" w:cs="Calibri"/>
          <w:sz w:val="22"/>
          <w:szCs w:val="22"/>
        </w:rPr>
        <w:br/>
        <w:t xml:space="preserve">Momenteel zijn er 65 adressen in Beringe waar huishoudelijk hulp wordt georganiseerd. Probleem is een personeelstekort bij de verschillende zorgpartijen. Jacqueline roept mensen op die hier iets in kunnen betekenen en weet dat je dit werk ook als </w:t>
      </w:r>
      <w:r w:rsidR="00F061F8" w:rsidRPr="009D14E7">
        <w:rPr>
          <w:rFonts w:ascii="Calibri" w:hAnsi="Calibri" w:cs="Calibri"/>
          <w:sz w:val="22"/>
          <w:szCs w:val="22"/>
        </w:rPr>
        <w:t>ZZP’er</w:t>
      </w:r>
      <w:r w:rsidRPr="009D14E7">
        <w:rPr>
          <w:rFonts w:ascii="Calibri" w:hAnsi="Calibri" w:cs="Calibri"/>
          <w:sz w:val="22"/>
          <w:szCs w:val="22"/>
        </w:rPr>
        <w:t xml:space="preserve"> kunt doen</w:t>
      </w:r>
      <w:r w:rsidR="00BD5AEF" w:rsidRPr="009D14E7">
        <w:rPr>
          <w:rFonts w:ascii="Calibri" w:hAnsi="Calibri" w:cs="Calibri"/>
          <w:sz w:val="22"/>
          <w:szCs w:val="22"/>
        </w:rPr>
        <w:t xml:space="preserve">. </w:t>
      </w:r>
      <w:r w:rsidR="00711B31" w:rsidRPr="009D14E7">
        <w:rPr>
          <w:rFonts w:ascii="Calibri" w:hAnsi="Calibri" w:cs="Calibri"/>
          <w:sz w:val="22"/>
          <w:szCs w:val="22"/>
        </w:rPr>
        <w:t xml:space="preserve">En het hoeft </w:t>
      </w:r>
      <w:r w:rsidR="002952D2" w:rsidRPr="009D14E7">
        <w:rPr>
          <w:rFonts w:ascii="Calibri" w:hAnsi="Calibri" w:cs="Calibri"/>
          <w:sz w:val="22"/>
          <w:szCs w:val="22"/>
        </w:rPr>
        <w:t xml:space="preserve">niet zo te zijn dat de werkzaamheden persé doordeweeks overdag uitgevoerd moeten worden. Als </w:t>
      </w:r>
      <w:r w:rsidR="00711B31" w:rsidRPr="009D14E7">
        <w:rPr>
          <w:rFonts w:ascii="Calibri" w:hAnsi="Calibri" w:cs="Calibri"/>
          <w:sz w:val="22"/>
          <w:szCs w:val="22"/>
        </w:rPr>
        <w:t xml:space="preserve">het </w:t>
      </w:r>
      <w:r w:rsidR="002952D2" w:rsidRPr="009D14E7">
        <w:rPr>
          <w:rFonts w:ascii="Calibri" w:hAnsi="Calibri" w:cs="Calibri"/>
          <w:sz w:val="22"/>
          <w:szCs w:val="22"/>
        </w:rPr>
        <w:t>nieuwe</w:t>
      </w:r>
      <w:r w:rsidR="00711B31" w:rsidRPr="009D14E7">
        <w:rPr>
          <w:rFonts w:ascii="Calibri" w:hAnsi="Calibri" w:cs="Calibri"/>
          <w:sz w:val="22"/>
          <w:szCs w:val="22"/>
        </w:rPr>
        <w:t xml:space="preserve"> </w:t>
      </w:r>
      <w:r w:rsidR="002952D2" w:rsidRPr="009D14E7">
        <w:rPr>
          <w:rFonts w:ascii="Calibri" w:hAnsi="Calibri" w:cs="Calibri"/>
          <w:sz w:val="22"/>
          <w:szCs w:val="22"/>
        </w:rPr>
        <w:t xml:space="preserve">medewerkers beter past om dat ’s avonds of in de weekenden te doen </w:t>
      </w:r>
      <w:r w:rsidR="00711B31" w:rsidRPr="009D14E7">
        <w:rPr>
          <w:rFonts w:ascii="Calibri" w:hAnsi="Calibri" w:cs="Calibri"/>
          <w:sz w:val="22"/>
          <w:szCs w:val="22"/>
        </w:rPr>
        <w:t xml:space="preserve">(student) </w:t>
      </w:r>
      <w:r w:rsidR="002952D2" w:rsidRPr="009D14E7">
        <w:rPr>
          <w:rFonts w:ascii="Calibri" w:hAnsi="Calibri" w:cs="Calibri"/>
          <w:sz w:val="22"/>
          <w:szCs w:val="22"/>
        </w:rPr>
        <w:t>en dat past bij de cliënten, dan is dat ook mogelijk.</w:t>
      </w:r>
      <w:r w:rsidR="002952D2" w:rsidRPr="009D14E7">
        <w:rPr>
          <w:rFonts w:ascii="Calibri" w:hAnsi="Calibri" w:cs="Calibri"/>
          <w:sz w:val="22"/>
          <w:szCs w:val="22"/>
        </w:rPr>
        <w:br/>
      </w:r>
      <w:r w:rsidR="00BD5AEF" w:rsidRPr="009D14E7">
        <w:rPr>
          <w:rFonts w:ascii="Calibri" w:hAnsi="Calibri" w:cs="Calibri"/>
          <w:sz w:val="22"/>
          <w:szCs w:val="22"/>
        </w:rPr>
        <w:t>E</w:t>
      </w:r>
      <w:r w:rsidR="002952D2" w:rsidRPr="009D14E7">
        <w:rPr>
          <w:rFonts w:ascii="Calibri" w:hAnsi="Calibri" w:cs="Calibri"/>
          <w:sz w:val="22"/>
          <w:szCs w:val="22"/>
        </w:rPr>
        <w:t>lke eerste donderdag van de maand tussen 10.30 en 12 uur</w:t>
      </w:r>
      <w:r w:rsidR="00BD5AEF" w:rsidRPr="009D14E7">
        <w:rPr>
          <w:rFonts w:ascii="Calibri" w:hAnsi="Calibri" w:cs="Calibri"/>
          <w:sz w:val="22"/>
          <w:szCs w:val="22"/>
        </w:rPr>
        <w:t xml:space="preserve"> is er</w:t>
      </w:r>
      <w:r w:rsidR="002952D2" w:rsidRPr="009D14E7">
        <w:rPr>
          <w:rFonts w:ascii="Calibri" w:hAnsi="Calibri" w:cs="Calibri"/>
          <w:sz w:val="22"/>
          <w:szCs w:val="22"/>
        </w:rPr>
        <w:t xml:space="preserve"> een ‘Open Inloop’ waarbij informatie en ontmoeten centraal staat. Iedereen is hier van harte welkom. Recent waren hier ook de wijkverpleegkundigen die actief zijn in Beringe en hun aanwezigheid bleek erg nuttig te zijn. Op donderdag 2 juli staat de koffie weer klaar. Welkom.</w:t>
      </w:r>
      <w:r w:rsidR="00711B31" w:rsidRPr="009D14E7">
        <w:rPr>
          <w:rFonts w:ascii="Calibri" w:hAnsi="Calibri" w:cs="Calibri"/>
          <w:sz w:val="22"/>
          <w:szCs w:val="22"/>
        </w:rPr>
        <w:t xml:space="preserve"> </w:t>
      </w:r>
      <w:r w:rsidR="002952D2" w:rsidRPr="009D14E7">
        <w:rPr>
          <w:rFonts w:ascii="Calibri" w:hAnsi="Calibri" w:cs="Calibri"/>
          <w:sz w:val="22"/>
          <w:szCs w:val="22"/>
        </w:rPr>
        <w:t>Er is een werkgroep Welzijn waar naast Jacqueline ook Ouderenadviseur Thera Jansen en Nel Verhaegh (De Zonnebloem) zitting in hebben. Als er mensen zijn die hier belangstelling voor hebben, laat het weten.</w:t>
      </w:r>
      <w:r w:rsidR="00BD5AEF" w:rsidRPr="009D14E7">
        <w:rPr>
          <w:rFonts w:ascii="Calibri" w:hAnsi="Calibri" w:cs="Calibri"/>
          <w:sz w:val="22"/>
          <w:szCs w:val="22"/>
        </w:rPr>
        <w:t xml:space="preserve"> </w:t>
      </w:r>
      <w:r w:rsidR="000B1EA1" w:rsidRPr="009D14E7">
        <w:rPr>
          <w:rFonts w:ascii="Calibri" w:hAnsi="Calibri" w:cs="Calibri"/>
          <w:sz w:val="22"/>
          <w:szCs w:val="22"/>
        </w:rPr>
        <w:t>Jacqueline</w:t>
      </w:r>
      <w:r w:rsidR="002952D2" w:rsidRPr="009D14E7">
        <w:rPr>
          <w:rFonts w:ascii="Calibri" w:hAnsi="Calibri" w:cs="Calibri"/>
          <w:sz w:val="22"/>
          <w:szCs w:val="22"/>
        </w:rPr>
        <w:t xml:space="preserve"> denkt nog na over het opzetten van een zogenaamd ‘maatjesproject’ (1 op 1). </w:t>
      </w:r>
    </w:p>
    <w:p w14:paraId="25AB95F7" w14:textId="3EC69310" w:rsidR="002952D2" w:rsidRPr="009D14E7" w:rsidRDefault="002952D2" w:rsidP="00964E81">
      <w:pPr>
        <w:rPr>
          <w:rFonts w:ascii="Calibri" w:hAnsi="Calibri" w:cs="Calibri"/>
          <w:sz w:val="22"/>
          <w:szCs w:val="22"/>
        </w:rPr>
      </w:pPr>
      <w:r w:rsidRPr="009D14E7">
        <w:rPr>
          <w:rFonts w:ascii="Calibri" w:hAnsi="Calibri" w:cs="Calibri"/>
          <w:b/>
          <w:bCs/>
          <w:sz w:val="22"/>
          <w:szCs w:val="22"/>
        </w:rPr>
        <w:t>De gehuisveste Oekraïners in Beringe</w:t>
      </w:r>
      <w:r w:rsidRPr="009D14E7">
        <w:rPr>
          <w:rFonts w:ascii="Calibri" w:hAnsi="Calibri" w:cs="Calibri"/>
          <w:sz w:val="22"/>
          <w:szCs w:val="22"/>
        </w:rPr>
        <w:br/>
      </w:r>
      <w:r w:rsidR="00D74D76" w:rsidRPr="009D14E7">
        <w:rPr>
          <w:rFonts w:ascii="Calibri" w:hAnsi="Calibri" w:cs="Calibri"/>
          <w:sz w:val="22"/>
          <w:szCs w:val="22"/>
        </w:rPr>
        <w:t>Ajsela werkzaam bij</w:t>
      </w:r>
      <w:r w:rsidRPr="009D14E7">
        <w:rPr>
          <w:rFonts w:ascii="Calibri" w:hAnsi="Calibri" w:cs="Calibri"/>
          <w:sz w:val="22"/>
          <w:szCs w:val="22"/>
        </w:rPr>
        <w:t xml:space="preserve"> gemeente Peel en Maas </w:t>
      </w:r>
      <w:r w:rsidR="00F061F8" w:rsidRPr="009D14E7">
        <w:rPr>
          <w:rFonts w:ascii="Calibri" w:hAnsi="Calibri" w:cs="Calibri"/>
          <w:sz w:val="22"/>
          <w:szCs w:val="22"/>
        </w:rPr>
        <w:t xml:space="preserve">en </w:t>
      </w:r>
      <w:r w:rsidRPr="009D14E7">
        <w:rPr>
          <w:rFonts w:ascii="Calibri" w:hAnsi="Calibri" w:cs="Calibri"/>
          <w:sz w:val="22"/>
          <w:szCs w:val="22"/>
        </w:rPr>
        <w:t xml:space="preserve">vertelt </w:t>
      </w:r>
      <w:r w:rsidR="00D74D76" w:rsidRPr="009D14E7">
        <w:rPr>
          <w:rFonts w:ascii="Calibri" w:hAnsi="Calibri" w:cs="Calibri"/>
          <w:sz w:val="22"/>
          <w:szCs w:val="22"/>
        </w:rPr>
        <w:t>over</w:t>
      </w:r>
      <w:r w:rsidR="00F061F8" w:rsidRPr="009D14E7">
        <w:rPr>
          <w:rFonts w:ascii="Calibri" w:hAnsi="Calibri" w:cs="Calibri"/>
          <w:sz w:val="22"/>
          <w:szCs w:val="22"/>
        </w:rPr>
        <w:t xml:space="preserve"> stand van zaken</w:t>
      </w:r>
      <w:r w:rsidRPr="009D14E7">
        <w:rPr>
          <w:rFonts w:ascii="Calibri" w:hAnsi="Calibri" w:cs="Calibri"/>
          <w:sz w:val="22"/>
          <w:szCs w:val="22"/>
        </w:rPr>
        <w:t>.</w:t>
      </w:r>
      <w:r w:rsidR="00D74D76" w:rsidRPr="009D14E7">
        <w:rPr>
          <w:rFonts w:ascii="Calibri" w:hAnsi="Calibri" w:cs="Calibri"/>
          <w:sz w:val="22"/>
          <w:szCs w:val="22"/>
        </w:rPr>
        <w:t xml:space="preserve"> </w:t>
      </w:r>
      <w:r w:rsidR="00F061F8" w:rsidRPr="009D14E7">
        <w:rPr>
          <w:rFonts w:ascii="Calibri" w:hAnsi="Calibri" w:cs="Calibri"/>
          <w:sz w:val="22"/>
          <w:szCs w:val="22"/>
        </w:rPr>
        <w:br/>
      </w:r>
      <w:r w:rsidR="00D74D76" w:rsidRPr="009D14E7">
        <w:rPr>
          <w:rFonts w:ascii="Calibri" w:hAnsi="Calibri" w:cs="Calibri"/>
          <w:sz w:val="22"/>
          <w:szCs w:val="22"/>
        </w:rPr>
        <w:t xml:space="preserve">Zie artikel in </w:t>
      </w:r>
      <w:r w:rsidR="000A6628" w:rsidRPr="009D14E7">
        <w:rPr>
          <w:rFonts w:ascii="Calibri" w:hAnsi="Calibri" w:cs="Calibri"/>
          <w:sz w:val="22"/>
          <w:szCs w:val="22"/>
        </w:rPr>
        <w:t xml:space="preserve">deze uitgave van </w:t>
      </w:r>
      <w:r w:rsidR="00D74D76" w:rsidRPr="009D14E7">
        <w:rPr>
          <w:rFonts w:ascii="Calibri" w:hAnsi="Calibri" w:cs="Calibri"/>
          <w:sz w:val="22"/>
          <w:szCs w:val="22"/>
        </w:rPr>
        <w:t>Berings Bledje</w:t>
      </w:r>
    </w:p>
    <w:p w14:paraId="7D2D8817" w14:textId="736FB495" w:rsidR="007F1D95" w:rsidRPr="009D14E7" w:rsidRDefault="007F1D95" w:rsidP="00964E81">
      <w:pPr>
        <w:rPr>
          <w:rFonts w:ascii="Calibri" w:hAnsi="Calibri" w:cs="Calibri"/>
          <w:sz w:val="22"/>
          <w:szCs w:val="22"/>
        </w:rPr>
      </w:pPr>
      <w:r w:rsidRPr="009D14E7">
        <w:rPr>
          <w:rFonts w:ascii="Calibri" w:hAnsi="Calibri" w:cs="Calibri"/>
          <w:b/>
          <w:bCs/>
          <w:sz w:val="22"/>
          <w:szCs w:val="22"/>
        </w:rPr>
        <w:t>Klusbus</w:t>
      </w:r>
      <w:r w:rsidRPr="009D14E7">
        <w:rPr>
          <w:rFonts w:ascii="Calibri" w:hAnsi="Calibri" w:cs="Calibri"/>
          <w:b/>
          <w:bCs/>
          <w:sz w:val="22"/>
          <w:szCs w:val="22"/>
        </w:rPr>
        <w:br/>
      </w:r>
      <w:r w:rsidRPr="009D14E7">
        <w:rPr>
          <w:rFonts w:ascii="Calibri" w:hAnsi="Calibri" w:cs="Calibri"/>
          <w:sz w:val="22"/>
          <w:szCs w:val="22"/>
        </w:rPr>
        <w:t xml:space="preserve">Martien Steeghs vertelt over een initiatief </w:t>
      </w:r>
      <w:r w:rsidR="003410B3" w:rsidRPr="009D14E7">
        <w:rPr>
          <w:rFonts w:ascii="Calibri" w:hAnsi="Calibri" w:cs="Calibri"/>
          <w:sz w:val="22"/>
          <w:szCs w:val="22"/>
        </w:rPr>
        <w:t xml:space="preserve">waarmee hij wil opstarten, ook voor de andere dorpen in Peel en Maas. Hij wil gebruikmaken van de </w:t>
      </w:r>
      <w:r w:rsidR="00D74D76" w:rsidRPr="009D14E7">
        <w:rPr>
          <w:rFonts w:ascii="Calibri" w:hAnsi="Calibri" w:cs="Calibri"/>
          <w:sz w:val="22"/>
          <w:szCs w:val="22"/>
        </w:rPr>
        <w:t>Klus</w:t>
      </w:r>
      <w:r w:rsidR="003410B3" w:rsidRPr="009D14E7">
        <w:rPr>
          <w:rFonts w:ascii="Calibri" w:hAnsi="Calibri" w:cs="Calibri"/>
          <w:sz w:val="22"/>
          <w:szCs w:val="22"/>
        </w:rPr>
        <w:t>bus van Peelenergie. Hij is bezig met een inventarisatieronde binnen Peel en Maas. Het gaat om het opzetten van een – gratis – klussendienst voor kleine klusjes, anders dan grotere klussen waarvoor bedrijven ingeschakeld</w:t>
      </w:r>
      <w:r w:rsidR="00711B31" w:rsidRPr="009D14E7">
        <w:rPr>
          <w:rFonts w:ascii="Calibri" w:hAnsi="Calibri" w:cs="Calibri"/>
          <w:sz w:val="22"/>
          <w:szCs w:val="22"/>
        </w:rPr>
        <w:t xml:space="preserve"> </w:t>
      </w:r>
      <w:r w:rsidR="003410B3" w:rsidRPr="009D14E7">
        <w:rPr>
          <w:rFonts w:ascii="Calibri" w:hAnsi="Calibri" w:cs="Calibri"/>
          <w:sz w:val="22"/>
          <w:szCs w:val="22"/>
        </w:rPr>
        <w:t xml:space="preserve">worden. Een lamp vervangen, een schilderijtje ophangen etc. Hij heeft inmiddels ook al wat vrijwilligers bereid gevonden die willen aansluiten. Er is al een oriënterend gesprek geweest met de gemeente en Vorkmeer en op basis van door hen aangedragen info is Martien nu verder aan het onderzoeken. </w:t>
      </w:r>
    </w:p>
    <w:p w14:paraId="77B82D19" w14:textId="04E30616" w:rsidR="003410B3" w:rsidRPr="009D14E7" w:rsidRDefault="003410B3" w:rsidP="00964E81">
      <w:pPr>
        <w:rPr>
          <w:rFonts w:ascii="Calibri" w:hAnsi="Calibri" w:cs="Calibri"/>
          <w:sz w:val="22"/>
          <w:szCs w:val="22"/>
        </w:rPr>
      </w:pPr>
      <w:r w:rsidRPr="009D14E7">
        <w:rPr>
          <w:rFonts w:ascii="Calibri" w:hAnsi="Calibri" w:cs="Calibri"/>
          <w:b/>
          <w:bCs/>
          <w:sz w:val="22"/>
          <w:szCs w:val="22"/>
        </w:rPr>
        <w:t>‘Trap er niet in”</w:t>
      </w:r>
      <w:r w:rsidR="00711B31" w:rsidRPr="009D14E7">
        <w:rPr>
          <w:rFonts w:ascii="Calibri" w:hAnsi="Calibri" w:cs="Calibri"/>
          <w:b/>
          <w:bCs/>
          <w:sz w:val="22"/>
          <w:szCs w:val="22"/>
        </w:rPr>
        <w:t xml:space="preserve"> 4november, een woensdagmiddag</w:t>
      </w:r>
      <w:r w:rsidRPr="009D14E7">
        <w:rPr>
          <w:rFonts w:ascii="Calibri" w:hAnsi="Calibri" w:cs="Calibri"/>
          <w:sz w:val="22"/>
          <w:szCs w:val="22"/>
        </w:rPr>
        <w:br/>
        <w:t xml:space="preserve">Sjaan van Horen vertelt over een ludieke, maar vooral ook educatieve theatersessie over babbeltrucs, cybercriminaliteit en oplichting die zal gaan plaatsvinden op woensdagmiddag 4 november in De Wieksjlaag. Het is een initiatief van Eige Wiës in samenwerking met andere partijen in Beringe, </w:t>
      </w:r>
      <w:r w:rsidR="00711B31" w:rsidRPr="009D14E7">
        <w:rPr>
          <w:rFonts w:ascii="Calibri" w:hAnsi="Calibri" w:cs="Calibri"/>
          <w:sz w:val="22"/>
          <w:szCs w:val="22"/>
        </w:rPr>
        <w:t>DC</w:t>
      </w:r>
      <w:r w:rsidRPr="009D14E7">
        <w:rPr>
          <w:rFonts w:ascii="Calibri" w:hAnsi="Calibri" w:cs="Calibri"/>
          <w:sz w:val="22"/>
          <w:szCs w:val="22"/>
        </w:rPr>
        <w:t xml:space="preserve"> Steingood, Senioren Beringe</w:t>
      </w:r>
      <w:r w:rsidR="00D74D76" w:rsidRPr="009D14E7">
        <w:rPr>
          <w:rFonts w:ascii="Calibri" w:hAnsi="Calibri" w:cs="Calibri"/>
          <w:sz w:val="22"/>
          <w:szCs w:val="22"/>
        </w:rPr>
        <w:t>, Zonnebloem</w:t>
      </w:r>
      <w:r w:rsidRPr="009D14E7">
        <w:rPr>
          <w:rFonts w:ascii="Calibri" w:hAnsi="Calibri" w:cs="Calibri"/>
          <w:sz w:val="22"/>
          <w:szCs w:val="22"/>
        </w:rPr>
        <w:t xml:space="preserve"> en De Dorpsontmoeting. </w:t>
      </w:r>
      <w:r w:rsidR="00711B31" w:rsidRPr="009D14E7">
        <w:rPr>
          <w:rFonts w:ascii="Calibri" w:hAnsi="Calibri" w:cs="Calibri"/>
          <w:sz w:val="22"/>
          <w:szCs w:val="22"/>
        </w:rPr>
        <w:t>PR volgt!</w:t>
      </w:r>
    </w:p>
    <w:p w14:paraId="68EA9B52" w14:textId="4DCA6E49" w:rsidR="003B25EF" w:rsidRPr="009D14E7" w:rsidRDefault="003764B9" w:rsidP="00964E81">
      <w:pPr>
        <w:rPr>
          <w:rFonts w:ascii="Calibri" w:hAnsi="Calibri" w:cs="Calibri"/>
          <w:sz w:val="22"/>
          <w:szCs w:val="22"/>
        </w:rPr>
      </w:pPr>
      <w:r w:rsidRPr="009D14E7">
        <w:rPr>
          <w:rFonts w:ascii="Calibri" w:hAnsi="Calibri" w:cs="Calibri"/>
          <w:b/>
          <w:bCs/>
          <w:sz w:val="22"/>
          <w:szCs w:val="22"/>
        </w:rPr>
        <w:t>Dorpscommunicatie Peel en Maas</w:t>
      </w:r>
      <w:r w:rsidRPr="009D14E7">
        <w:rPr>
          <w:rFonts w:ascii="Calibri" w:hAnsi="Calibri" w:cs="Calibri"/>
          <w:b/>
          <w:bCs/>
          <w:sz w:val="22"/>
          <w:szCs w:val="22"/>
        </w:rPr>
        <w:br/>
      </w:r>
      <w:r w:rsidRPr="009D14E7">
        <w:rPr>
          <w:rFonts w:ascii="Calibri" w:hAnsi="Calibri" w:cs="Calibri"/>
          <w:sz w:val="22"/>
          <w:szCs w:val="22"/>
        </w:rPr>
        <w:t xml:space="preserve">Johnny Swaters (opbouwwerker van Vorkmeer) vertelt kort over de ontwikkelingen in de </w:t>
      </w:r>
      <w:r w:rsidR="00423EF0" w:rsidRPr="0020567E">
        <w:rPr>
          <w:rFonts w:ascii="Calibri" w:hAnsi="Calibri" w:cs="Calibri"/>
          <w:sz w:val="22"/>
          <w:szCs w:val="22"/>
        </w:rPr>
        <w:lastRenderedPageBreak/>
        <w:drawing>
          <wp:anchor distT="0" distB="0" distL="114300" distR="114300" simplePos="0" relativeHeight="251663360" behindDoc="0" locked="0" layoutInCell="1" allowOverlap="1" wp14:anchorId="78DF719F" wp14:editId="7D524F5B">
            <wp:simplePos x="0" y="0"/>
            <wp:positionH relativeFrom="column">
              <wp:posOffset>4083685</wp:posOffset>
            </wp:positionH>
            <wp:positionV relativeFrom="paragraph">
              <wp:posOffset>0</wp:posOffset>
            </wp:positionV>
            <wp:extent cx="1851660" cy="1234440"/>
            <wp:effectExtent l="0" t="0" r="0" b="3810"/>
            <wp:wrapSquare wrapText="bothSides"/>
            <wp:docPr id="36726381" name="Afbeelding 8" descr="Netwerkborrel | Sociëteit Ontspannen Net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twerkborrel | Sociëteit Ontspannen Netwerk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anchor>
        </w:drawing>
      </w:r>
      <w:r w:rsidRPr="009D14E7">
        <w:rPr>
          <w:rFonts w:ascii="Calibri" w:hAnsi="Calibri" w:cs="Calibri"/>
          <w:sz w:val="22"/>
          <w:szCs w:val="22"/>
        </w:rPr>
        <w:t xml:space="preserve">verschillende dorpen, zeker nu Hallo Peel en Maas er niet meer is. De meeste dorpen hebben nu een eigen middel en Beringe is daar met ’t Berings Bledje, een vernieuwde website en overige </w:t>
      </w:r>
      <w:proofErr w:type="spellStart"/>
      <w:r w:rsidR="00711B31" w:rsidRPr="009D14E7">
        <w:rPr>
          <w:rFonts w:ascii="Calibri" w:hAnsi="Calibri" w:cs="Calibri"/>
          <w:sz w:val="22"/>
          <w:szCs w:val="22"/>
        </w:rPr>
        <w:t>S</w:t>
      </w:r>
      <w:r w:rsidRPr="009D14E7">
        <w:rPr>
          <w:rFonts w:ascii="Calibri" w:hAnsi="Calibri" w:cs="Calibri"/>
          <w:sz w:val="22"/>
          <w:szCs w:val="22"/>
        </w:rPr>
        <w:t>ocial</w:t>
      </w:r>
      <w:r w:rsidR="00711B31" w:rsidRPr="009D14E7">
        <w:rPr>
          <w:rFonts w:ascii="Calibri" w:hAnsi="Calibri" w:cs="Calibri"/>
          <w:sz w:val="22"/>
          <w:szCs w:val="22"/>
        </w:rPr>
        <w:t>s</w:t>
      </w:r>
      <w:proofErr w:type="spellEnd"/>
      <w:r w:rsidRPr="009D14E7">
        <w:rPr>
          <w:rFonts w:ascii="Calibri" w:hAnsi="Calibri" w:cs="Calibri"/>
          <w:sz w:val="22"/>
          <w:szCs w:val="22"/>
        </w:rPr>
        <w:t xml:space="preserve"> een prima voorbeeld van. Daarvoor heeft de </w:t>
      </w:r>
      <w:proofErr w:type="gramStart"/>
      <w:r w:rsidRPr="009D14E7">
        <w:rPr>
          <w:rFonts w:ascii="Calibri" w:hAnsi="Calibri" w:cs="Calibri"/>
          <w:sz w:val="22"/>
          <w:szCs w:val="22"/>
        </w:rPr>
        <w:t>gemeente subsidie</w:t>
      </w:r>
      <w:proofErr w:type="gramEnd"/>
      <w:r w:rsidRPr="009D14E7">
        <w:rPr>
          <w:rFonts w:ascii="Calibri" w:hAnsi="Calibri" w:cs="Calibri"/>
          <w:sz w:val="22"/>
          <w:szCs w:val="22"/>
        </w:rPr>
        <w:t xml:space="preserve"> verstrekt aan de 11 dorpen. </w:t>
      </w:r>
      <w:r w:rsidR="00711B31" w:rsidRPr="009D14E7">
        <w:rPr>
          <w:rFonts w:ascii="Calibri" w:hAnsi="Calibri" w:cs="Calibri"/>
          <w:sz w:val="22"/>
          <w:szCs w:val="22"/>
        </w:rPr>
        <w:t>D</w:t>
      </w:r>
      <w:r w:rsidRPr="009D14E7">
        <w:rPr>
          <w:rFonts w:ascii="Calibri" w:hAnsi="Calibri" w:cs="Calibri"/>
          <w:sz w:val="22"/>
          <w:szCs w:val="22"/>
        </w:rPr>
        <w:t>e vraag welke kansen er gezamenlijk nog meer liggen</w:t>
      </w:r>
      <w:r w:rsidR="00711B31" w:rsidRPr="009D14E7">
        <w:rPr>
          <w:rFonts w:ascii="Calibri" w:hAnsi="Calibri" w:cs="Calibri"/>
          <w:sz w:val="22"/>
          <w:szCs w:val="22"/>
        </w:rPr>
        <w:t>? Daarvoor</w:t>
      </w:r>
      <w:r w:rsidRPr="009D14E7">
        <w:rPr>
          <w:rFonts w:ascii="Calibri" w:hAnsi="Calibri" w:cs="Calibri"/>
          <w:sz w:val="22"/>
          <w:szCs w:val="22"/>
        </w:rPr>
        <w:t xml:space="preserve"> vindt op 23 juni een gezamenlijk overleg plaats waarbij Beringe (Sjaan) ook vertegenwoordigd was bij de voorbereidingen. Op 23 juni wordt o.a. ook gesproken over een eventueel gezamenlijk platform, wordt de subsidieregeling geëvalueerd en wordt gespr</w:t>
      </w:r>
      <w:r w:rsidR="00D74D76" w:rsidRPr="009D14E7">
        <w:rPr>
          <w:rFonts w:ascii="Calibri" w:hAnsi="Calibri" w:cs="Calibri"/>
          <w:sz w:val="22"/>
          <w:szCs w:val="22"/>
        </w:rPr>
        <w:t>o</w:t>
      </w:r>
      <w:r w:rsidRPr="009D14E7">
        <w:rPr>
          <w:rFonts w:ascii="Calibri" w:hAnsi="Calibri" w:cs="Calibri"/>
          <w:sz w:val="22"/>
          <w:szCs w:val="22"/>
        </w:rPr>
        <w:t>ken over</w:t>
      </w:r>
      <w:r w:rsidR="00D74D76" w:rsidRPr="009D14E7">
        <w:rPr>
          <w:rFonts w:ascii="Calibri" w:hAnsi="Calibri" w:cs="Calibri"/>
          <w:sz w:val="22"/>
          <w:szCs w:val="22"/>
        </w:rPr>
        <w:t xml:space="preserve"> plaatsen </w:t>
      </w:r>
      <w:r w:rsidRPr="009D14E7">
        <w:rPr>
          <w:rFonts w:ascii="Calibri" w:hAnsi="Calibri" w:cs="Calibri"/>
          <w:sz w:val="22"/>
          <w:szCs w:val="22"/>
        </w:rPr>
        <w:t>familieberichten</w:t>
      </w:r>
      <w:r w:rsidR="00D74D76" w:rsidRPr="009D14E7">
        <w:rPr>
          <w:rFonts w:ascii="Calibri" w:hAnsi="Calibri" w:cs="Calibri"/>
          <w:sz w:val="22"/>
          <w:szCs w:val="22"/>
        </w:rPr>
        <w:t xml:space="preserve">, evenementen e.a. relevante Peel en Maas brede </w:t>
      </w:r>
      <w:proofErr w:type="gramStart"/>
      <w:r w:rsidR="00D74D76" w:rsidRPr="009D14E7">
        <w:rPr>
          <w:rFonts w:ascii="Calibri" w:hAnsi="Calibri" w:cs="Calibri"/>
          <w:sz w:val="22"/>
          <w:szCs w:val="22"/>
        </w:rPr>
        <w:t>onderwerpen.</w:t>
      </w:r>
      <w:r w:rsidRPr="009D14E7">
        <w:rPr>
          <w:rFonts w:ascii="Calibri" w:hAnsi="Calibri" w:cs="Calibri"/>
          <w:sz w:val="22"/>
          <w:szCs w:val="22"/>
        </w:rPr>
        <w:t>.</w:t>
      </w:r>
      <w:proofErr w:type="gramEnd"/>
      <w:r w:rsidRPr="009D14E7">
        <w:rPr>
          <w:rFonts w:ascii="Calibri" w:hAnsi="Calibri" w:cs="Calibri"/>
          <w:sz w:val="22"/>
          <w:szCs w:val="22"/>
        </w:rPr>
        <w:br/>
      </w:r>
      <w:r w:rsidR="0020567E" w:rsidRPr="0020567E">
        <w:rPr>
          <w:rFonts w:ascii="Calibri" w:hAnsi="Calibri" w:cs="Calibri"/>
          <w:sz w:val="22"/>
          <w:szCs w:val="22"/>
        </w:rPr>
        <w:t> </w:t>
      </w:r>
      <w:r w:rsidRPr="009D14E7">
        <w:rPr>
          <w:rFonts w:ascii="Calibri" w:hAnsi="Calibri" w:cs="Calibri"/>
          <w:sz w:val="22"/>
          <w:szCs w:val="22"/>
        </w:rPr>
        <w:br/>
      </w:r>
      <w:r w:rsidRPr="009D14E7">
        <w:rPr>
          <w:rFonts w:ascii="Calibri" w:hAnsi="Calibri" w:cs="Calibri"/>
          <w:b/>
          <w:bCs/>
          <w:sz w:val="22"/>
          <w:szCs w:val="22"/>
        </w:rPr>
        <w:t>Beringe Groen</w:t>
      </w:r>
      <w:r w:rsidRPr="009D14E7">
        <w:rPr>
          <w:rFonts w:ascii="Calibri" w:hAnsi="Calibri" w:cs="Calibri"/>
          <w:sz w:val="22"/>
          <w:szCs w:val="22"/>
        </w:rPr>
        <w:br/>
        <w:t xml:space="preserve">Peter </w:t>
      </w:r>
      <w:proofErr w:type="spellStart"/>
      <w:r w:rsidRPr="009D14E7">
        <w:rPr>
          <w:rFonts w:ascii="Calibri" w:hAnsi="Calibri" w:cs="Calibri"/>
          <w:sz w:val="22"/>
          <w:szCs w:val="22"/>
        </w:rPr>
        <w:t>Maessen</w:t>
      </w:r>
      <w:proofErr w:type="spellEnd"/>
      <w:r w:rsidRPr="009D14E7">
        <w:rPr>
          <w:rFonts w:ascii="Calibri" w:hAnsi="Calibri" w:cs="Calibri"/>
          <w:sz w:val="22"/>
          <w:szCs w:val="22"/>
        </w:rPr>
        <w:t xml:space="preserve">, een relatief nieuwe inwoner van Beringe (6 jaar geleden verhuisde hij vanuit Grashoek) heeft altijd in deze sector gewerkt en oppert het plan voor een groengroep. Hij heeft daar met Martien Steeghs over gesproken en er lijken al enkele </w:t>
      </w:r>
      <w:r w:rsidR="003B25EF" w:rsidRPr="009D14E7">
        <w:rPr>
          <w:rFonts w:ascii="Calibri" w:hAnsi="Calibri" w:cs="Calibri"/>
          <w:sz w:val="22"/>
          <w:szCs w:val="22"/>
        </w:rPr>
        <w:t>belangstellenden</w:t>
      </w:r>
      <w:r w:rsidRPr="009D14E7">
        <w:rPr>
          <w:rFonts w:ascii="Calibri" w:hAnsi="Calibri" w:cs="Calibri"/>
          <w:sz w:val="22"/>
          <w:szCs w:val="22"/>
        </w:rPr>
        <w:t xml:space="preserve"> te zijn die mee willen werken</w:t>
      </w:r>
      <w:r w:rsidR="003B25EF" w:rsidRPr="009D14E7">
        <w:rPr>
          <w:rFonts w:ascii="Calibri" w:hAnsi="Calibri" w:cs="Calibri"/>
          <w:sz w:val="22"/>
          <w:szCs w:val="22"/>
        </w:rPr>
        <w:t>. Peter ziet kansen in Beringe voor meer kleur en fleur, o.a. in de Wadi’s. De gemeente kan hier wat aan doen, maar waarom zou je als dorp zelf niet het heft in handen nemen? Zo wordt benoemd dat de rotonde ook geen visitekaartje</w:t>
      </w:r>
      <w:r w:rsidR="00D74D76" w:rsidRPr="009D14E7">
        <w:rPr>
          <w:rFonts w:ascii="Calibri" w:hAnsi="Calibri" w:cs="Calibri"/>
          <w:sz w:val="22"/>
          <w:szCs w:val="22"/>
        </w:rPr>
        <w:t xml:space="preserve"> en industrieterrein qua groen</w:t>
      </w:r>
      <w:r w:rsidR="003B25EF" w:rsidRPr="009D14E7">
        <w:rPr>
          <w:rFonts w:ascii="Calibri" w:hAnsi="Calibri" w:cs="Calibri"/>
          <w:sz w:val="22"/>
          <w:szCs w:val="22"/>
        </w:rPr>
        <w:t xml:space="preserve"> is en zouden er in het nieuwe plan Nelisveld mogelijk ook kansen liggen. Er wordt nu gezocht naar groene vingers. Meld je </w:t>
      </w:r>
      <w:r w:rsidR="00423EF0">
        <w:rPr>
          <w:noProof/>
        </w:rPr>
        <w:drawing>
          <wp:anchor distT="0" distB="0" distL="114300" distR="114300" simplePos="0" relativeHeight="251661312" behindDoc="0" locked="0" layoutInCell="1" allowOverlap="1" wp14:anchorId="3F5AC388" wp14:editId="4E3ADCAE">
            <wp:simplePos x="0" y="0"/>
            <wp:positionH relativeFrom="margin">
              <wp:posOffset>3748405</wp:posOffset>
            </wp:positionH>
            <wp:positionV relativeFrom="paragraph">
              <wp:posOffset>3792220</wp:posOffset>
            </wp:positionV>
            <wp:extent cx="1859280" cy="1394460"/>
            <wp:effectExtent l="0" t="0" r="7620" b="0"/>
            <wp:wrapSquare wrapText="bothSides"/>
            <wp:docPr id="183457579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75792" name="Afbeelding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859280" cy="1394460"/>
                    </a:xfrm>
                    <a:prstGeom prst="rect">
                      <a:avLst/>
                    </a:prstGeom>
                  </pic:spPr>
                </pic:pic>
              </a:graphicData>
            </a:graphic>
          </wp:anchor>
        </w:drawing>
      </w:r>
      <w:r w:rsidR="003B25EF" w:rsidRPr="009D14E7">
        <w:rPr>
          <w:rFonts w:ascii="Calibri" w:hAnsi="Calibri" w:cs="Calibri"/>
          <w:sz w:val="22"/>
          <w:szCs w:val="22"/>
        </w:rPr>
        <w:t xml:space="preserve">bij Peter </w:t>
      </w:r>
      <w:proofErr w:type="spellStart"/>
      <w:r w:rsidR="003B25EF" w:rsidRPr="009D14E7">
        <w:rPr>
          <w:rFonts w:ascii="Calibri" w:hAnsi="Calibri" w:cs="Calibri"/>
          <w:sz w:val="22"/>
          <w:szCs w:val="22"/>
        </w:rPr>
        <w:t>Maessen</w:t>
      </w:r>
      <w:proofErr w:type="spellEnd"/>
      <w:r w:rsidR="003B25EF" w:rsidRPr="009D14E7">
        <w:rPr>
          <w:rFonts w:ascii="Calibri" w:hAnsi="Calibri" w:cs="Calibri"/>
          <w:sz w:val="22"/>
          <w:szCs w:val="22"/>
        </w:rPr>
        <w:t>.</w:t>
      </w:r>
      <w:r w:rsidR="0020567E">
        <w:rPr>
          <w:rFonts w:ascii="Calibri" w:hAnsi="Calibri" w:cs="Calibri"/>
          <w:sz w:val="22"/>
          <w:szCs w:val="22"/>
        </w:rPr>
        <w:br/>
      </w:r>
    </w:p>
    <w:p w14:paraId="7B7A801D" w14:textId="69F5D7A9" w:rsidR="003764B9" w:rsidRPr="003764B9" w:rsidRDefault="003B25EF" w:rsidP="00964E81">
      <w:r w:rsidRPr="009D14E7">
        <w:rPr>
          <w:rFonts w:ascii="Calibri" w:hAnsi="Calibri" w:cs="Calibri"/>
          <w:b/>
          <w:bCs/>
          <w:sz w:val="22"/>
          <w:szCs w:val="22"/>
        </w:rPr>
        <w:t>Rondvraag</w:t>
      </w:r>
      <w:r w:rsidRPr="009D14E7">
        <w:rPr>
          <w:rFonts w:ascii="Calibri" w:hAnsi="Calibri" w:cs="Calibri"/>
          <w:b/>
          <w:bCs/>
          <w:sz w:val="22"/>
          <w:szCs w:val="22"/>
        </w:rPr>
        <w:br/>
      </w:r>
      <w:r w:rsidRPr="009D14E7">
        <w:rPr>
          <w:rFonts w:ascii="Calibri" w:hAnsi="Calibri" w:cs="Calibri"/>
          <w:sz w:val="22"/>
          <w:szCs w:val="22"/>
        </w:rPr>
        <w:t xml:space="preserve">-Jolanda </w:t>
      </w:r>
      <w:proofErr w:type="spellStart"/>
      <w:r w:rsidRPr="009D14E7">
        <w:rPr>
          <w:rFonts w:ascii="Calibri" w:hAnsi="Calibri" w:cs="Calibri"/>
          <w:sz w:val="22"/>
          <w:szCs w:val="22"/>
        </w:rPr>
        <w:t>Wijhers</w:t>
      </w:r>
      <w:proofErr w:type="spellEnd"/>
      <w:r w:rsidRPr="009D14E7">
        <w:rPr>
          <w:rFonts w:ascii="Calibri" w:hAnsi="Calibri" w:cs="Calibri"/>
          <w:sz w:val="22"/>
          <w:szCs w:val="22"/>
        </w:rPr>
        <w:t xml:space="preserve"> vraagt naar een stand van zaken rond een activiteit i.v.m. 1</w:t>
      </w:r>
      <w:r w:rsidR="00D74D76" w:rsidRPr="009D14E7">
        <w:rPr>
          <w:rFonts w:ascii="Calibri" w:hAnsi="Calibri" w:cs="Calibri"/>
          <w:sz w:val="22"/>
          <w:szCs w:val="22"/>
        </w:rPr>
        <w:t>0</w:t>
      </w:r>
      <w:r w:rsidRPr="009D14E7">
        <w:rPr>
          <w:rFonts w:ascii="Calibri" w:hAnsi="Calibri" w:cs="Calibri"/>
          <w:sz w:val="22"/>
          <w:szCs w:val="22"/>
        </w:rPr>
        <w:t xml:space="preserve">0 jaar </w:t>
      </w:r>
      <w:r w:rsidR="00891187" w:rsidRPr="009D14E7">
        <w:rPr>
          <w:rFonts w:ascii="Calibri" w:hAnsi="Calibri" w:cs="Calibri"/>
          <w:sz w:val="22"/>
          <w:szCs w:val="22"/>
        </w:rPr>
        <w:t>parochie Beringe.</w:t>
      </w:r>
      <w:r w:rsidR="00711B31" w:rsidRPr="009D14E7">
        <w:rPr>
          <w:rFonts w:ascii="Calibri" w:hAnsi="Calibri" w:cs="Calibri"/>
          <w:sz w:val="22"/>
          <w:szCs w:val="22"/>
        </w:rPr>
        <w:t xml:space="preserve"> </w:t>
      </w:r>
      <w:r w:rsidRPr="009D14E7">
        <w:rPr>
          <w:rFonts w:ascii="Calibri" w:hAnsi="Calibri" w:cs="Calibri"/>
          <w:sz w:val="22"/>
          <w:szCs w:val="22"/>
        </w:rPr>
        <w:t>Namens Stichting Bonaparte Revue laat John Timmersmans weten om zelf geen revue te gaan organiseren</w:t>
      </w:r>
      <w:r w:rsidR="00D74D76" w:rsidRPr="009D14E7">
        <w:rPr>
          <w:rFonts w:ascii="Calibri" w:hAnsi="Calibri" w:cs="Calibri"/>
          <w:sz w:val="22"/>
          <w:szCs w:val="22"/>
        </w:rPr>
        <w:t xml:space="preserve">. </w:t>
      </w:r>
      <w:r w:rsidRPr="009D14E7">
        <w:rPr>
          <w:rFonts w:ascii="Calibri" w:hAnsi="Calibri" w:cs="Calibri"/>
          <w:sz w:val="22"/>
          <w:szCs w:val="22"/>
        </w:rPr>
        <w:t xml:space="preserve">Men wil </w:t>
      </w:r>
      <w:r w:rsidR="00D74D76" w:rsidRPr="009D14E7">
        <w:rPr>
          <w:rFonts w:ascii="Calibri" w:hAnsi="Calibri" w:cs="Calibri"/>
          <w:sz w:val="22"/>
          <w:szCs w:val="22"/>
        </w:rPr>
        <w:t xml:space="preserve">eerst </w:t>
      </w:r>
      <w:r w:rsidRPr="009D14E7">
        <w:rPr>
          <w:rFonts w:ascii="Calibri" w:hAnsi="Calibri" w:cs="Calibri"/>
          <w:sz w:val="22"/>
          <w:szCs w:val="22"/>
        </w:rPr>
        <w:t>met Steingood in gesprek en uiteindelijk moet eind het 2026 duidelijk zijn wat er gaat gebeuren.</w:t>
      </w:r>
      <w:r w:rsidRPr="009D14E7">
        <w:rPr>
          <w:rFonts w:ascii="Calibri" w:hAnsi="Calibri" w:cs="Calibri"/>
          <w:sz w:val="22"/>
          <w:szCs w:val="22"/>
        </w:rPr>
        <w:br/>
        <w:t>-John Timmermans (verantwoordelijk voor de tweejaarlijkse controles van de wandelroutes) doet de suggestie om te komen tot verschillende info-borden op de routes waarbij wandelaars veel meer te weten kunnen komen over</w:t>
      </w:r>
      <w:r w:rsidR="009D14E7" w:rsidRPr="009D14E7">
        <w:rPr>
          <w:rFonts w:ascii="Calibri" w:hAnsi="Calibri" w:cs="Calibri"/>
          <w:sz w:val="22"/>
          <w:szCs w:val="22"/>
        </w:rPr>
        <w:t xml:space="preserve">, vooral </w:t>
      </w:r>
      <w:r w:rsidRPr="009D14E7">
        <w:rPr>
          <w:rFonts w:ascii="Calibri" w:hAnsi="Calibri" w:cs="Calibri"/>
          <w:sz w:val="22"/>
          <w:szCs w:val="22"/>
        </w:rPr>
        <w:t xml:space="preserve">de historie van </w:t>
      </w:r>
      <w:proofErr w:type="gramStart"/>
      <w:r w:rsidRPr="009D14E7">
        <w:rPr>
          <w:rFonts w:ascii="Calibri" w:hAnsi="Calibri" w:cs="Calibri"/>
          <w:sz w:val="22"/>
          <w:szCs w:val="22"/>
        </w:rPr>
        <w:t>Beringe..</w:t>
      </w:r>
      <w:proofErr w:type="gramEnd"/>
      <w:r w:rsidRPr="009D14E7">
        <w:rPr>
          <w:rFonts w:ascii="Calibri" w:hAnsi="Calibri" w:cs="Calibri"/>
          <w:sz w:val="22"/>
          <w:szCs w:val="22"/>
        </w:rPr>
        <w:t xml:space="preserve"> Mensen die hierover willen meedenken kunnen zich melden bij John</w:t>
      </w:r>
      <w:r w:rsidR="0020567E">
        <w:rPr>
          <w:rFonts w:ascii="Calibri" w:hAnsi="Calibri" w:cs="Calibri"/>
          <w:sz w:val="22"/>
          <w:szCs w:val="22"/>
        </w:rPr>
        <w:br/>
      </w:r>
      <w:r w:rsidR="009D14E7" w:rsidRPr="009D14E7">
        <w:rPr>
          <w:rFonts w:ascii="Calibri" w:hAnsi="Calibri" w:cs="Calibri"/>
          <w:sz w:val="22"/>
          <w:szCs w:val="22"/>
        </w:rPr>
        <w:br/>
      </w:r>
      <w:r w:rsidR="00F061F8" w:rsidRPr="009D14E7">
        <w:rPr>
          <w:rFonts w:ascii="Calibri" w:hAnsi="Calibri" w:cs="Calibri"/>
          <w:sz w:val="22"/>
          <w:szCs w:val="22"/>
        </w:rPr>
        <w:t>Na deze sessie</w:t>
      </w:r>
      <w:r w:rsidR="00D74D76" w:rsidRPr="009D14E7">
        <w:rPr>
          <w:rFonts w:ascii="Calibri" w:hAnsi="Calibri" w:cs="Calibri"/>
          <w:sz w:val="22"/>
          <w:szCs w:val="22"/>
        </w:rPr>
        <w:t xml:space="preserve"> werden de aanwezigen uitgenodigd voor een drankje en even napraten in informele sfeer</w:t>
      </w:r>
      <w:r w:rsidR="00F061F8" w:rsidRPr="009D14E7">
        <w:rPr>
          <w:rFonts w:ascii="Calibri" w:hAnsi="Calibri" w:cs="Calibri"/>
          <w:sz w:val="22"/>
          <w:szCs w:val="22"/>
        </w:rPr>
        <w:t>, dank u wel voor de aanwezigheid en uw inbreng.</w:t>
      </w:r>
      <w:r w:rsidR="003764B9" w:rsidRPr="009D14E7">
        <w:rPr>
          <w:rFonts w:ascii="Calibri" w:hAnsi="Calibri" w:cs="Calibri"/>
          <w:sz w:val="22"/>
          <w:szCs w:val="22"/>
        </w:rPr>
        <w:br/>
      </w:r>
      <w:r w:rsidR="003764B9">
        <w:br/>
      </w:r>
    </w:p>
    <w:sectPr w:rsidR="003764B9" w:rsidRPr="00376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804"/>
    <w:multiLevelType w:val="hybridMultilevel"/>
    <w:tmpl w:val="B93CE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92404C"/>
    <w:multiLevelType w:val="hybridMultilevel"/>
    <w:tmpl w:val="750CCF58"/>
    <w:lvl w:ilvl="0" w:tplc="EB5E393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8B6F73"/>
    <w:multiLevelType w:val="hybridMultilevel"/>
    <w:tmpl w:val="E1622AB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0974241">
    <w:abstractNumId w:val="0"/>
  </w:num>
  <w:num w:numId="2" w16cid:durableId="618996954">
    <w:abstractNumId w:val="1"/>
  </w:num>
  <w:num w:numId="3" w16cid:durableId="1873373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81"/>
    <w:rsid w:val="000A35ED"/>
    <w:rsid w:val="000A6628"/>
    <w:rsid w:val="000B1EA1"/>
    <w:rsid w:val="001E1387"/>
    <w:rsid w:val="0020567E"/>
    <w:rsid w:val="002952D2"/>
    <w:rsid w:val="003410B3"/>
    <w:rsid w:val="003764B9"/>
    <w:rsid w:val="003B25EF"/>
    <w:rsid w:val="00423EF0"/>
    <w:rsid w:val="00576F94"/>
    <w:rsid w:val="00594D02"/>
    <w:rsid w:val="006B04A1"/>
    <w:rsid w:val="00711B31"/>
    <w:rsid w:val="007F1D95"/>
    <w:rsid w:val="00891187"/>
    <w:rsid w:val="00964E81"/>
    <w:rsid w:val="009D14E7"/>
    <w:rsid w:val="009D1A23"/>
    <w:rsid w:val="00A008C0"/>
    <w:rsid w:val="00A0784F"/>
    <w:rsid w:val="00A35766"/>
    <w:rsid w:val="00B23B2D"/>
    <w:rsid w:val="00BC3668"/>
    <w:rsid w:val="00BD5AEF"/>
    <w:rsid w:val="00CD45D3"/>
    <w:rsid w:val="00D74D76"/>
    <w:rsid w:val="00EE7D3A"/>
    <w:rsid w:val="00F06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FDEE"/>
  <w15:chartTrackingRefBased/>
  <w15:docId w15:val="{54DA8156-46EA-4AD0-8A63-9BC5BB11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4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4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4E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4E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4E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4E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4E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4E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4E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4E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4E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4E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4E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4E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4E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4E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4E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4E81"/>
    <w:rPr>
      <w:rFonts w:eastAsiaTheme="majorEastAsia" w:cstheme="majorBidi"/>
      <w:color w:val="272727" w:themeColor="text1" w:themeTint="D8"/>
    </w:rPr>
  </w:style>
  <w:style w:type="paragraph" w:styleId="Titel">
    <w:name w:val="Title"/>
    <w:basedOn w:val="Standaard"/>
    <w:next w:val="Standaard"/>
    <w:link w:val="TitelChar"/>
    <w:uiPriority w:val="10"/>
    <w:qFormat/>
    <w:rsid w:val="00964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4E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4E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4E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4E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4E81"/>
    <w:rPr>
      <w:i/>
      <w:iCs/>
      <w:color w:val="404040" w:themeColor="text1" w:themeTint="BF"/>
    </w:rPr>
  </w:style>
  <w:style w:type="paragraph" w:styleId="Lijstalinea">
    <w:name w:val="List Paragraph"/>
    <w:basedOn w:val="Standaard"/>
    <w:uiPriority w:val="34"/>
    <w:qFormat/>
    <w:rsid w:val="00964E81"/>
    <w:pPr>
      <w:ind w:left="720"/>
      <w:contextualSpacing/>
    </w:pPr>
  </w:style>
  <w:style w:type="character" w:styleId="Intensievebenadrukking">
    <w:name w:val="Intense Emphasis"/>
    <w:basedOn w:val="Standaardalinea-lettertype"/>
    <w:uiPriority w:val="21"/>
    <w:qFormat/>
    <w:rsid w:val="00964E81"/>
    <w:rPr>
      <w:i/>
      <w:iCs/>
      <w:color w:val="0F4761" w:themeColor="accent1" w:themeShade="BF"/>
    </w:rPr>
  </w:style>
  <w:style w:type="paragraph" w:styleId="Duidelijkcitaat">
    <w:name w:val="Intense Quote"/>
    <w:basedOn w:val="Standaard"/>
    <w:next w:val="Standaard"/>
    <w:link w:val="DuidelijkcitaatChar"/>
    <w:uiPriority w:val="30"/>
    <w:qFormat/>
    <w:rsid w:val="00964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4E81"/>
    <w:rPr>
      <w:i/>
      <w:iCs/>
      <w:color w:val="0F4761" w:themeColor="accent1" w:themeShade="BF"/>
    </w:rPr>
  </w:style>
  <w:style w:type="character" w:styleId="Intensieveverwijzing">
    <w:name w:val="Intense Reference"/>
    <w:basedOn w:val="Standaardalinea-lettertype"/>
    <w:uiPriority w:val="32"/>
    <w:qFormat/>
    <w:rsid w:val="00964E81"/>
    <w:rPr>
      <w:b/>
      <w:bCs/>
      <w:smallCaps/>
      <w:color w:val="0F4761" w:themeColor="accent1" w:themeShade="BF"/>
      <w:spacing w:val="5"/>
    </w:rPr>
  </w:style>
  <w:style w:type="character" w:styleId="Hyperlink">
    <w:name w:val="Hyperlink"/>
    <w:basedOn w:val="Standaardalinea-lettertype"/>
    <w:uiPriority w:val="99"/>
    <w:unhideWhenUsed/>
    <w:rsid w:val="0020567E"/>
    <w:rPr>
      <w:color w:val="467886" w:themeColor="hyperlink"/>
      <w:u w:val="single"/>
    </w:rPr>
  </w:style>
  <w:style w:type="character" w:styleId="Onopgelostemelding">
    <w:name w:val="Unresolved Mention"/>
    <w:basedOn w:val="Standaardalinea-lettertype"/>
    <w:uiPriority w:val="99"/>
    <w:semiHidden/>
    <w:unhideWhenUsed/>
    <w:rsid w:val="00205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ietsknooppunten.blogspot.com/2021/07/molenheide-en-kuilenrout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95386C8FABF4D8023549B9BA0618F" ma:contentTypeVersion="10" ma:contentTypeDescription="Een nieuw document maken." ma:contentTypeScope="" ma:versionID="c867b5b1840263832585f2c2e0cfd103">
  <xsd:schema xmlns:xsd="http://www.w3.org/2001/XMLSchema" xmlns:xs="http://www.w3.org/2001/XMLSchema" xmlns:p="http://schemas.microsoft.com/office/2006/metadata/properties" xmlns:ns2="aa4aa523-0f26-47db-8633-84f7a10cd079" xmlns:ns3="ff7bfad8-8b2e-4b28-8f3a-572a9b43793d" targetNamespace="http://schemas.microsoft.com/office/2006/metadata/properties" ma:root="true" ma:fieldsID="3c4e5f0c792a630c2db8cd853e32ce26" ns2:_="" ns3:_="">
    <xsd:import namespace="aa4aa523-0f26-47db-8633-84f7a10cd079"/>
    <xsd:import namespace="ff7bfad8-8b2e-4b28-8f3a-572a9b4379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aa523-0f26-47db-8633-84f7a10cd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7a686-6a85-4c59-856e-535ba05d85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bfad8-8b2e-4b28-8f3a-572a9b4379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aadc7e-dbf4-4eec-a72c-bb8f0ca27113}" ma:internalName="TaxCatchAll" ma:showField="CatchAllData" ma:web="ff7bfad8-8b2e-4b28-8f3a-572a9b437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4aa523-0f26-47db-8633-84f7a10cd079">
      <Terms xmlns="http://schemas.microsoft.com/office/infopath/2007/PartnerControls"/>
    </lcf76f155ced4ddcb4097134ff3c332f>
    <TaxCatchAll xmlns="ff7bfad8-8b2e-4b28-8f3a-572a9b4379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63DB-201C-4922-90CE-04EFBADB7526}"/>
</file>

<file path=customXml/itemProps2.xml><?xml version="1.0" encoding="utf-8"?>
<ds:datastoreItem xmlns:ds="http://schemas.openxmlformats.org/officeDocument/2006/customXml" ds:itemID="{B6CDDE28-A07C-4BD1-91D4-0BF12FBE88B4}">
  <ds:schemaRefs>
    <ds:schemaRef ds:uri="http://schemas.microsoft.com/office/2006/metadata/properties"/>
    <ds:schemaRef ds:uri="http://schemas.microsoft.com/office/infopath/2007/PartnerControls"/>
    <ds:schemaRef ds:uri="996911d7-1002-4f43-89a7-b96515a1b4a3"/>
    <ds:schemaRef ds:uri="563f907f-9651-4439-bb8d-d1194f6a4ec7"/>
  </ds:schemaRefs>
</ds:datastoreItem>
</file>

<file path=customXml/itemProps3.xml><?xml version="1.0" encoding="utf-8"?>
<ds:datastoreItem xmlns:ds="http://schemas.openxmlformats.org/officeDocument/2006/customXml" ds:itemID="{3EEEA749-14B4-4FB0-8C07-4E8B5902C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1215</Words>
  <Characters>6685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Swaters</dc:creator>
  <cp:keywords/>
  <dc:description/>
  <cp:lastModifiedBy>Sjaan van Horen</cp:lastModifiedBy>
  <cp:revision>2</cp:revision>
  <dcterms:created xsi:type="dcterms:W3CDTF">2026-06-12T11:02:00Z</dcterms:created>
  <dcterms:modified xsi:type="dcterms:W3CDTF">2026-06-12T11:02:00Z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0x010100DDE95386C8FABF4D8023549B9BA0618F</vt:lpwstr>
  </property>
</Properties>
</file>